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CAB1" w14:textId="47C48028" w:rsidR="00AE4DF1" w:rsidRPr="00BE36D1" w:rsidRDefault="00EC2CFC" w:rsidP="000460E7">
      <w:pPr>
        <w:pStyle w:val="Nagwek1"/>
        <w:rPr>
          <w:i/>
        </w:rPr>
      </w:pPr>
      <w:r w:rsidRPr="002963EC">
        <w:t>REGULAMIN KONKURSU</w:t>
      </w:r>
      <w:r w:rsidR="00BE36D1">
        <w:rPr>
          <w:i/>
        </w:rPr>
        <w:t xml:space="preserve"> </w:t>
      </w:r>
      <w:r w:rsidR="00BE36D1">
        <w:rPr>
          <w:i/>
        </w:rPr>
        <w:br/>
      </w:r>
      <w:r w:rsidR="00317CBC" w:rsidRPr="002963EC">
        <w:rPr>
          <w:lang w:val="x-none"/>
        </w:rPr>
        <w:t>O TYTUŁ AMBASADORA BILANSU KARIERY</w:t>
      </w:r>
    </w:p>
    <w:p w14:paraId="4FAFA4FE" w14:textId="77777777" w:rsidR="00EC2CFC" w:rsidRPr="002963EC" w:rsidRDefault="00EC2CFC" w:rsidP="000460E7">
      <w:pPr>
        <w:pStyle w:val="Nagwek1"/>
        <w:spacing w:before="360" w:after="120" w:line="360" w:lineRule="auto"/>
        <w:rPr>
          <w:rStyle w:val="Nagwek2Znak"/>
          <w:b/>
          <w:i w:val="0"/>
        </w:rPr>
      </w:pPr>
      <w:r w:rsidRPr="002963EC">
        <w:rPr>
          <w:rStyle w:val="Nagwek2Znak"/>
          <w:b/>
          <w:i w:val="0"/>
        </w:rPr>
        <w:t>§ 1 Postanowienia ogólne</w:t>
      </w:r>
    </w:p>
    <w:p w14:paraId="2059830F" w14:textId="004B3508" w:rsidR="004D713A" w:rsidRPr="002963EC" w:rsidRDefault="00CF20DF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8C62E2">
        <w:rPr>
          <w:rFonts w:ascii="Arial" w:hAnsi="Arial" w:cs="Arial"/>
          <w:sz w:val="24"/>
          <w:szCs w:val="24"/>
        </w:rPr>
        <w:t>Organizatorem Konkursu pt. „Edukacyjna Gmina Małopolski 202</w:t>
      </w:r>
      <w:r>
        <w:rPr>
          <w:rFonts w:ascii="Arial" w:hAnsi="Arial" w:cs="Arial"/>
          <w:sz w:val="24"/>
          <w:szCs w:val="24"/>
        </w:rPr>
        <w:t>3</w:t>
      </w:r>
      <w:r w:rsidRPr="008C62E2">
        <w:rPr>
          <w:rFonts w:ascii="Arial" w:hAnsi="Arial" w:cs="Arial"/>
          <w:sz w:val="24"/>
          <w:szCs w:val="24"/>
        </w:rPr>
        <w:t>” (EGM202</w:t>
      </w:r>
      <w:r>
        <w:rPr>
          <w:rFonts w:ascii="Arial" w:hAnsi="Arial" w:cs="Arial"/>
          <w:sz w:val="24"/>
          <w:szCs w:val="24"/>
        </w:rPr>
        <w:t>3</w:t>
      </w:r>
      <w:r w:rsidRPr="008C62E2">
        <w:rPr>
          <w:rFonts w:ascii="Arial" w:hAnsi="Arial" w:cs="Arial"/>
          <w:sz w:val="24"/>
          <w:szCs w:val="24"/>
        </w:rPr>
        <w:t xml:space="preserve">), zwanego dalej Konkursem, jest </w:t>
      </w:r>
      <w:r w:rsidRPr="008B5C4A">
        <w:rPr>
          <w:rFonts w:ascii="Arial" w:hAnsi="Arial" w:cs="Arial"/>
          <w:bCs/>
          <w:sz w:val="24"/>
          <w:szCs w:val="24"/>
        </w:rPr>
        <w:t>Województw</w:t>
      </w:r>
      <w:r>
        <w:rPr>
          <w:rFonts w:ascii="Arial" w:hAnsi="Arial" w:cs="Arial"/>
          <w:bCs/>
          <w:sz w:val="24"/>
          <w:szCs w:val="24"/>
        </w:rPr>
        <w:t>o</w:t>
      </w:r>
      <w:r w:rsidRPr="008B5C4A">
        <w:rPr>
          <w:rFonts w:ascii="Arial" w:hAnsi="Arial" w:cs="Arial"/>
          <w:bCs/>
          <w:sz w:val="24"/>
          <w:szCs w:val="24"/>
        </w:rPr>
        <w:t xml:space="preserve"> Małopolski</w:t>
      </w:r>
      <w:r>
        <w:rPr>
          <w:rFonts w:ascii="Arial" w:hAnsi="Arial" w:cs="Arial"/>
          <w:bCs/>
          <w:sz w:val="24"/>
          <w:szCs w:val="24"/>
        </w:rPr>
        <w:t xml:space="preserve">e - </w:t>
      </w:r>
      <w:r w:rsidRPr="00201E84">
        <w:rPr>
          <w:rFonts w:ascii="Arial" w:hAnsi="Arial" w:cs="Arial"/>
          <w:bCs/>
          <w:sz w:val="24"/>
          <w:szCs w:val="24"/>
        </w:rPr>
        <w:t>Wojewódzki Urząd Pracy w Krakowie, Plac na Stawach 1, 30-107 Kraków</w:t>
      </w:r>
      <w:r w:rsidRPr="00201E84">
        <w:rPr>
          <w:rFonts w:ascii="Arial" w:hAnsi="Arial" w:cs="Arial"/>
          <w:sz w:val="24"/>
          <w:szCs w:val="24"/>
        </w:rPr>
        <w:t>, zwane dalej</w:t>
      </w:r>
      <w:r w:rsidRPr="008C62E2">
        <w:rPr>
          <w:rFonts w:ascii="Arial" w:hAnsi="Arial" w:cs="Arial"/>
          <w:sz w:val="24"/>
          <w:szCs w:val="24"/>
        </w:rPr>
        <w:t xml:space="preserve"> Organizatorem. </w:t>
      </w:r>
      <w:r w:rsidR="00CC0F59" w:rsidRPr="002963EC">
        <w:rPr>
          <w:rFonts w:ascii="Arial" w:hAnsi="Arial" w:cs="Arial"/>
          <w:sz w:val="24"/>
          <w:szCs w:val="24"/>
        </w:rPr>
        <w:t>Konkurs</w:t>
      </w:r>
      <w:r w:rsidR="00AE4DF1" w:rsidRPr="002963EC">
        <w:rPr>
          <w:rFonts w:ascii="Arial" w:hAnsi="Arial" w:cs="Arial"/>
          <w:sz w:val="24"/>
          <w:szCs w:val="24"/>
        </w:rPr>
        <w:t xml:space="preserve"> organizowany jest w ramach projektu „Kierunek Kariera", </w:t>
      </w:r>
      <w:r w:rsidR="00601DF6" w:rsidRPr="002963EC">
        <w:rPr>
          <w:rFonts w:ascii="Arial" w:hAnsi="Arial" w:cs="Arial"/>
          <w:sz w:val="24"/>
          <w:szCs w:val="24"/>
        </w:rPr>
        <w:t xml:space="preserve">realizowanego </w:t>
      </w:r>
      <w:r w:rsidR="00AE4DF1" w:rsidRPr="002963EC">
        <w:rPr>
          <w:rFonts w:ascii="Arial" w:hAnsi="Arial" w:cs="Arial"/>
          <w:sz w:val="24"/>
          <w:szCs w:val="24"/>
        </w:rPr>
        <w:t xml:space="preserve">w ramach działania 10.3 Regionalnego Programu Operacyjnego Województwa </w:t>
      </w:r>
      <w:r w:rsidR="004D713A" w:rsidRPr="002963EC">
        <w:rPr>
          <w:rFonts w:ascii="Arial" w:hAnsi="Arial" w:cs="Arial"/>
          <w:sz w:val="24"/>
          <w:szCs w:val="24"/>
        </w:rPr>
        <w:t>Małopolskiego na lata 2014-2020</w:t>
      </w:r>
      <w:r w:rsidR="00AE4DF1" w:rsidRPr="002963EC">
        <w:rPr>
          <w:rFonts w:ascii="Arial" w:hAnsi="Arial" w:cs="Arial"/>
          <w:sz w:val="24"/>
          <w:szCs w:val="24"/>
        </w:rPr>
        <w:t>.</w:t>
      </w:r>
      <w:r w:rsidR="004D713A" w:rsidRPr="002963EC">
        <w:rPr>
          <w:rFonts w:ascii="Arial" w:hAnsi="Arial" w:cs="Arial"/>
          <w:sz w:val="24"/>
          <w:szCs w:val="24"/>
        </w:rPr>
        <w:t xml:space="preserve"> </w:t>
      </w:r>
    </w:p>
    <w:p w14:paraId="2505A7AC" w14:textId="41F1491A" w:rsidR="004D713A" w:rsidRPr="002963EC" w:rsidRDefault="00AE4DF1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2963EC">
        <w:rPr>
          <w:rFonts w:ascii="Arial" w:hAnsi="Arial" w:cs="Arial"/>
          <w:sz w:val="24"/>
          <w:szCs w:val="24"/>
        </w:rPr>
        <w:t xml:space="preserve">Konkurs jest przedsięwzięciem towarzyszącym organizacji </w:t>
      </w:r>
      <w:r w:rsidR="00CB10FE" w:rsidRPr="002963EC">
        <w:rPr>
          <w:rFonts w:ascii="Arial" w:hAnsi="Arial" w:cs="Arial"/>
          <w:sz w:val="24"/>
          <w:szCs w:val="24"/>
        </w:rPr>
        <w:t>Konkursu</w:t>
      </w:r>
      <w:r w:rsidRPr="002963EC">
        <w:rPr>
          <w:rFonts w:ascii="Arial" w:hAnsi="Arial" w:cs="Arial"/>
          <w:sz w:val="24"/>
          <w:szCs w:val="24"/>
        </w:rPr>
        <w:t xml:space="preserve"> Edukacyjna Gmina Małopolski</w:t>
      </w:r>
      <w:r w:rsidR="00253B38" w:rsidRPr="002963EC">
        <w:rPr>
          <w:rFonts w:ascii="Arial" w:hAnsi="Arial" w:cs="Arial"/>
          <w:sz w:val="24"/>
          <w:szCs w:val="24"/>
        </w:rPr>
        <w:t xml:space="preserve"> 20</w:t>
      </w:r>
      <w:r w:rsidR="00EC2CFC" w:rsidRPr="002963EC">
        <w:rPr>
          <w:rFonts w:ascii="Arial" w:hAnsi="Arial" w:cs="Arial"/>
          <w:sz w:val="24"/>
          <w:szCs w:val="24"/>
        </w:rPr>
        <w:t>2</w:t>
      </w:r>
      <w:r w:rsidR="00A20923">
        <w:rPr>
          <w:rFonts w:ascii="Arial" w:hAnsi="Arial" w:cs="Arial"/>
          <w:sz w:val="24"/>
          <w:szCs w:val="24"/>
        </w:rPr>
        <w:t>3</w:t>
      </w:r>
      <w:r w:rsidR="00AA7620" w:rsidRPr="002963EC">
        <w:rPr>
          <w:rFonts w:ascii="Arial" w:hAnsi="Arial" w:cs="Arial"/>
          <w:sz w:val="24"/>
          <w:szCs w:val="24"/>
        </w:rPr>
        <w:t xml:space="preserve"> (EGM202</w:t>
      </w:r>
      <w:r w:rsidR="00A20923">
        <w:rPr>
          <w:rFonts w:ascii="Arial" w:hAnsi="Arial" w:cs="Arial"/>
          <w:sz w:val="24"/>
          <w:szCs w:val="24"/>
        </w:rPr>
        <w:t>3</w:t>
      </w:r>
      <w:r w:rsidR="00AA7620" w:rsidRPr="002963EC">
        <w:rPr>
          <w:rFonts w:ascii="Arial" w:hAnsi="Arial" w:cs="Arial"/>
          <w:sz w:val="24"/>
          <w:szCs w:val="24"/>
        </w:rPr>
        <w:t>)</w:t>
      </w:r>
      <w:r w:rsidRPr="002963EC">
        <w:rPr>
          <w:rFonts w:ascii="Arial" w:hAnsi="Arial" w:cs="Arial"/>
          <w:sz w:val="24"/>
          <w:szCs w:val="24"/>
        </w:rPr>
        <w:t>.</w:t>
      </w:r>
    </w:p>
    <w:p w14:paraId="64FE476D" w14:textId="77777777" w:rsidR="004D713A" w:rsidRPr="00353E1C" w:rsidRDefault="004D713A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353E1C">
        <w:rPr>
          <w:rFonts w:ascii="Arial" w:hAnsi="Arial" w:cs="Arial"/>
          <w:sz w:val="24"/>
          <w:szCs w:val="24"/>
        </w:rPr>
        <w:t>Celem Konkursu jest:</w:t>
      </w:r>
    </w:p>
    <w:p w14:paraId="0A07078E" w14:textId="4357CE4A" w:rsidR="0056074C" w:rsidRPr="00353E1C" w:rsidRDefault="00256CA8" w:rsidP="000D4CB7">
      <w:pPr>
        <w:pStyle w:val="Akapitzlist"/>
        <w:numPr>
          <w:ilvl w:val="0"/>
          <w:numId w:val="31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353E1C">
        <w:rPr>
          <w:rFonts w:ascii="Arial" w:hAnsi="Arial" w:cs="Arial"/>
          <w:sz w:val="24"/>
          <w:szCs w:val="24"/>
        </w:rPr>
        <w:t xml:space="preserve">wyłonienie </w:t>
      </w:r>
      <w:r w:rsidR="00773890" w:rsidRPr="00353E1C">
        <w:rPr>
          <w:rFonts w:ascii="Arial" w:hAnsi="Arial" w:cs="Arial"/>
          <w:sz w:val="24"/>
          <w:szCs w:val="24"/>
        </w:rPr>
        <w:t>lokalnych liderów</w:t>
      </w:r>
      <w:r w:rsidRPr="00353E1C">
        <w:rPr>
          <w:rFonts w:ascii="Arial" w:hAnsi="Arial" w:cs="Arial"/>
          <w:sz w:val="24"/>
          <w:szCs w:val="24"/>
        </w:rPr>
        <w:t xml:space="preserve"> z Małopolski</w:t>
      </w:r>
      <w:r w:rsidR="00353E1C" w:rsidRPr="00353E1C">
        <w:rPr>
          <w:rFonts w:ascii="Arial" w:hAnsi="Arial" w:cs="Arial"/>
          <w:sz w:val="24"/>
          <w:szCs w:val="24"/>
        </w:rPr>
        <w:t xml:space="preserve"> </w:t>
      </w:r>
      <w:r w:rsidR="00773890" w:rsidRPr="00353E1C">
        <w:rPr>
          <w:rFonts w:ascii="Arial" w:hAnsi="Arial" w:cs="Arial"/>
          <w:sz w:val="24"/>
          <w:szCs w:val="24"/>
        </w:rPr>
        <w:t>działających na rzecz</w:t>
      </w:r>
      <w:r w:rsidR="00353E1C" w:rsidRPr="00353E1C">
        <w:rPr>
          <w:rFonts w:ascii="Arial" w:hAnsi="Arial" w:cs="Arial"/>
          <w:sz w:val="24"/>
          <w:szCs w:val="24"/>
        </w:rPr>
        <w:t xml:space="preserve"> </w:t>
      </w:r>
      <w:r w:rsidR="00773890" w:rsidRPr="00353E1C">
        <w:rPr>
          <w:rFonts w:ascii="Arial" w:hAnsi="Arial" w:cs="Arial"/>
          <w:sz w:val="24"/>
          <w:szCs w:val="24"/>
        </w:rPr>
        <w:t xml:space="preserve">upowszechniania </w:t>
      </w:r>
      <w:r w:rsidR="00353E1C" w:rsidRPr="00353E1C">
        <w:rPr>
          <w:rFonts w:ascii="Arial" w:hAnsi="Arial" w:cs="Arial"/>
          <w:sz w:val="24"/>
          <w:szCs w:val="24"/>
        </w:rPr>
        <w:t>idei uczenia się przez całe życie</w:t>
      </w:r>
      <w:r w:rsidR="00773890" w:rsidRPr="00353E1C">
        <w:rPr>
          <w:rFonts w:ascii="Arial" w:hAnsi="Arial" w:cs="Arial"/>
          <w:sz w:val="24"/>
          <w:szCs w:val="24"/>
        </w:rPr>
        <w:t>;</w:t>
      </w:r>
    </w:p>
    <w:p w14:paraId="4AB975BA" w14:textId="77777777" w:rsidR="0056074C" w:rsidRPr="00353E1C" w:rsidRDefault="0056074C" w:rsidP="000D4CB7">
      <w:pPr>
        <w:pStyle w:val="Akapitzlist"/>
        <w:numPr>
          <w:ilvl w:val="0"/>
          <w:numId w:val="31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353E1C">
        <w:rPr>
          <w:rFonts w:ascii="Arial" w:hAnsi="Arial" w:cs="Arial"/>
          <w:sz w:val="24"/>
          <w:szCs w:val="24"/>
        </w:rPr>
        <w:t xml:space="preserve">promocja idei uczenia się przez całe życie oraz poradnictwa zawodowego, w tym szczególnie Bilansu Kariery. </w:t>
      </w:r>
    </w:p>
    <w:p w14:paraId="47E641AD" w14:textId="52BC1447" w:rsidR="004D713A" w:rsidRPr="00713535" w:rsidRDefault="00AE4DF1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713535">
        <w:rPr>
          <w:rFonts w:ascii="Arial" w:hAnsi="Arial" w:cs="Arial"/>
          <w:sz w:val="24"/>
          <w:szCs w:val="24"/>
        </w:rPr>
        <w:t>W ramach Konkursu, na zasadach określonych w niniejszym Regula</w:t>
      </w:r>
      <w:r w:rsidR="00934488" w:rsidRPr="00713535">
        <w:rPr>
          <w:rFonts w:ascii="Arial" w:hAnsi="Arial" w:cs="Arial"/>
          <w:sz w:val="24"/>
          <w:szCs w:val="24"/>
        </w:rPr>
        <w:t xml:space="preserve">minie, zostaną przyznane tytuły </w:t>
      </w:r>
      <w:r w:rsidR="00330A38" w:rsidRPr="00713535">
        <w:rPr>
          <w:rFonts w:ascii="Arial" w:hAnsi="Arial" w:cs="Arial"/>
          <w:sz w:val="24"/>
          <w:szCs w:val="24"/>
        </w:rPr>
        <w:t>Ambasad</w:t>
      </w:r>
      <w:r w:rsidR="00934488" w:rsidRPr="00713535">
        <w:rPr>
          <w:rFonts w:ascii="Arial" w:hAnsi="Arial" w:cs="Arial"/>
          <w:sz w:val="24"/>
          <w:szCs w:val="24"/>
        </w:rPr>
        <w:t>orów</w:t>
      </w:r>
      <w:r w:rsidRPr="00713535">
        <w:rPr>
          <w:rFonts w:ascii="Arial" w:hAnsi="Arial" w:cs="Arial"/>
          <w:sz w:val="24"/>
          <w:szCs w:val="24"/>
        </w:rPr>
        <w:t xml:space="preserve"> Bilansu Kariery</w:t>
      </w:r>
      <w:r w:rsidR="003D2139" w:rsidRPr="00713535">
        <w:rPr>
          <w:rFonts w:ascii="Arial" w:hAnsi="Arial" w:cs="Arial"/>
          <w:sz w:val="24"/>
          <w:szCs w:val="24"/>
        </w:rPr>
        <w:t xml:space="preserve"> (zwane dalej „tytuł</w:t>
      </w:r>
      <w:r w:rsidR="00773890" w:rsidRPr="00713535">
        <w:rPr>
          <w:rFonts w:ascii="Arial" w:hAnsi="Arial" w:cs="Arial"/>
          <w:sz w:val="24"/>
          <w:szCs w:val="24"/>
        </w:rPr>
        <w:t>ami</w:t>
      </w:r>
      <w:r w:rsidR="003D2139" w:rsidRPr="00713535">
        <w:rPr>
          <w:rFonts w:ascii="Arial" w:hAnsi="Arial" w:cs="Arial"/>
          <w:sz w:val="24"/>
          <w:szCs w:val="24"/>
        </w:rPr>
        <w:t>”)</w:t>
      </w:r>
      <w:r w:rsidR="00A20923" w:rsidRPr="00713535">
        <w:rPr>
          <w:rFonts w:ascii="Arial" w:hAnsi="Arial" w:cs="Arial"/>
          <w:sz w:val="24"/>
          <w:szCs w:val="24"/>
        </w:rPr>
        <w:t xml:space="preserve"> oraz </w:t>
      </w:r>
      <w:r w:rsidR="00713535" w:rsidRPr="00713535">
        <w:rPr>
          <w:rFonts w:ascii="Arial" w:hAnsi="Arial" w:cs="Arial"/>
          <w:sz w:val="24"/>
          <w:szCs w:val="24"/>
        </w:rPr>
        <w:t xml:space="preserve">maksymalnie 3 równorzędne </w:t>
      </w:r>
      <w:r w:rsidR="00A20923" w:rsidRPr="00713535">
        <w:rPr>
          <w:rFonts w:ascii="Arial" w:hAnsi="Arial" w:cs="Arial"/>
          <w:sz w:val="24"/>
          <w:szCs w:val="24"/>
        </w:rPr>
        <w:t>wyróżnienia</w:t>
      </w:r>
      <w:r w:rsidR="00934488" w:rsidRPr="00713535">
        <w:rPr>
          <w:rFonts w:ascii="Arial" w:hAnsi="Arial" w:cs="Arial"/>
          <w:sz w:val="24"/>
          <w:szCs w:val="24"/>
        </w:rPr>
        <w:t>.</w:t>
      </w:r>
      <w:r w:rsidR="004D713A" w:rsidRPr="00713535">
        <w:rPr>
          <w:rFonts w:ascii="Arial" w:hAnsi="Arial" w:cs="Arial"/>
          <w:sz w:val="24"/>
          <w:szCs w:val="24"/>
        </w:rPr>
        <w:t xml:space="preserve"> </w:t>
      </w:r>
    </w:p>
    <w:p w14:paraId="67727345" w14:textId="380798BB" w:rsidR="004D713A" w:rsidRPr="002963EC" w:rsidRDefault="00AE4DF1" w:rsidP="000D4CB7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2963EC">
        <w:rPr>
          <w:rFonts w:ascii="Arial" w:hAnsi="Arial" w:cs="Arial"/>
          <w:sz w:val="24"/>
          <w:szCs w:val="24"/>
        </w:rPr>
        <w:t>Organizator oświadcza, że Konkurs nie jest grą losową ani zakładem wzajemnym w rozumieniu ustawy z dnia 19 listopada 2009 r. o grach hazardowych (</w:t>
      </w:r>
      <w:r w:rsidR="00EC2CFC" w:rsidRPr="002963EC">
        <w:rPr>
          <w:rFonts w:ascii="Arial" w:hAnsi="Arial" w:cs="Arial"/>
          <w:sz w:val="24"/>
          <w:szCs w:val="24"/>
        </w:rPr>
        <w:t xml:space="preserve">tekst jednolity </w:t>
      </w:r>
      <w:r w:rsidR="00A20923" w:rsidRPr="008C62E2">
        <w:rPr>
          <w:rFonts w:ascii="Arial" w:hAnsi="Arial" w:cs="Arial"/>
          <w:sz w:val="24"/>
          <w:szCs w:val="24"/>
        </w:rPr>
        <w:t>Dz.U. z 20</w:t>
      </w:r>
      <w:r w:rsidR="00A20923">
        <w:rPr>
          <w:rFonts w:ascii="Arial" w:hAnsi="Arial" w:cs="Arial"/>
          <w:sz w:val="24"/>
          <w:szCs w:val="24"/>
        </w:rPr>
        <w:t>22</w:t>
      </w:r>
      <w:r w:rsidR="00A20923" w:rsidRPr="008C62E2">
        <w:rPr>
          <w:rFonts w:ascii="Arial" w:hAnsi="Arial" w:cs="Arial"/>
          <w:sz w:val="24"/>
          <w:szCs w:val="24"/>
        </w:rPr>
        <w:t xml:space="preserve"> poz. </w:t>
      </w:r>
      <w:r w:rsidR="00A20923" w:rsidRPr="00957F57">
        <w:rPr>
          <w:rFonts w:ascii="Arial" w:hAnsi="Arial" w:cs="Arial"/>
          <w:sz w:val="24"/>
          <w:szCs w:val="24"/>
        </w:rPr>
        <w:t>888</w:t>
      </w:r>
      <w:r w:rsidRPr="002963EC">
        <w:rPr>
          <w:rFonts w:ascii="Arial" w:hAnsi="Arial" w:cs="Arial"/>
          <w:sz w:val="24"/>
          <w:szCs w:val="24"/>
        </w:rPr>
        <w:t>).</w:t>
      </w:r>
    </w:p>
    <w:p w14:paraId="79E4A552" w14:textId="77777777" w:rsidR="00A13BCA" w:rsidRPr="00A13BCA" w:rsidRDefault="00CF20DF" w:rsidP="00A13BCA">
      <w:pPr>
        <w:numPr>
          <w:ilvl w:val="0"/>
          <w:numId w:val="18"/>
        </w:numPr>
        <w:spacing w:line="360" w:lineRule="auto"/>
        <w:ind w:left="360" w:hanging="357"/>
        <w:rPr>
          <w:rFonts w:ascii="Arial" w:hAnsi="Arial" w:cs="Arial"/>
          <w:sz w:val="24"/>
          <w:szCs w:val="24"/>
        </w:rPr>
      </w:pPr>
      <w:r w:rsidRPr="00E83879">
        <w:rPr>
          <w:rFonts w:ascii="Arial" w:hAnsi="Arial" w:cs="Arial"/>
          <w:sz w:val="24"/>
          <w:szCs w:val="24"/>
        </w:rPr>
        <w:t>Udział w Konkursie jest dobrowolny, jednakże przystąpienie do niego i uczestnictwo w nim wiąże się z koniecznością zaakceptowania regulaminu oraz udostępnienia danych i wyrażenia zgody na ich przetwarzanie zgodnie z klauzulą informacyjną zamieszczoną w formularzu zgłoszeniowym</w:t>
      </w:r>
      <w:r>
        <w:rPr>
          <w:rFonts w:ascii="Arial" w:hAnsi="Arial" w:cs="Arial"/>
          <w:sz w:val="24"/>
          <w:szCs w:val="24"/>
        </w:rPr>
        <w:t>.</w:t>
      </w:r>
    </w:p>
    <w:p w14:paraId="515BD836" w14:textId="75347E78" w:rsidR="004D713A" w:rsidRPr="008E00BA" w:rsidRDefault="00AE4DF1" w:rsidP="00AA7620">
      <w:pPr>
        <w:pStyle w:val="Nagwek1"/>
        <w:spacing w:before="360" w:after="120" w:line="360" w:lineRule="auto"/>
        <w:rPr>
          <w:rFonts w:cs="Arial"/>
          <w:bCs w:val="0"/>
          <w:iCs/>
          <w:sz w:val="28"/>
          <w:szCs w:val="28"/>
        </w:rPr>
      </w:pPr>
      <w:r w:rsidRPr="008E00BA">
        <w:rPr>
          <w:rStyle w:val="Nagwek2Znak"/>
          <w:b/>
          <w:i w:val="0"/>
        </w:rPr>
        <w:lastRenderedPageBreak/>
        <w:t>§ 2</w:t>
      </w:r>
      <w:r w:rsidR="00EC2CFC" w:rsidRPr="008E00BA">
        <w:rPr>
          <w:rStyle w:val="Nagwek2Znak"/>
          <w:b/>
          <w:i w:val="0"/>
        </w:rPr>
        <w:t xml:space="preserve"> Organizacja </w:t>
      </w:r>
      <w:r w:rsidRPr="008E00BA">
        <w:rPr>
          <w:rStyle w:val="Nagwek2Znak"/>
          <w:b/>
          <w:i w:val="0"/>
        </w:rPr>
        <w:t>Konkursu</w:t>
      </w:r>
    </w:p>
    <w:p w14:paraId="4B827E23" w14:textId="50A98A62" w:rsidR="004D713A" w:rsidRPr="00B81031" w:rsidRDefault="00AE4DF1" w:rsidP="000D4CB7">
      <w:pPr>
        <w:pStyle w:val="Akapitzlist"/>
        <w:numPr>
          <w:ilvl w:val="0"/>
          <w:numId w:val="28"/>
        </w:numPr>
        <w:spacing w:after="0" w:line="360" w:lineRule="auto"/>
        <w:ind w:left="283" w:hanging="357"/>
        <w:rPr>
          <w:rFonts w:ascii="Arial" w:hAnsi="Arial" w:cs="Arial"/>
          <w:b/>
          <w:bCs/>
          <w:sz w:val="24"/>
          <w:szCs w:val="21"/>
        </w:rPr>
      </w:pPr>
      <w:r w:rsidRPr="00B81031">
        <w:rPr>
          <w:rFonts w:ascii="Arial" w:hAnsi="Arial" w:cs="Arial"/>
          <w:sz w:val="24"/>
          <w:szCs w:val="21"/>
        </w:rPr>
        <w:t xml:space="preserve">Konkurs trwa od dnia </w:t>
      </w:r>
      <w:r w:rsidR="00506BCE">
        <w:rPr>
          <w:rFonts w:ascii="Arial" w:hAnsi="Arial" w:cs="Arial"/>
          <w:b/>
          <w:sz w:val="24"/>
          <w:szCs w:val="24"/>
        </w:rPr>
        <w:t>01.02.</w:t>
      </w:r>
      <w:r w:rsidR="00A27634">
        <w:rPr>
          <w:rFonts w:ascii="Arial" w:hAnsi="Arial" w:cs="Arial"/>
          <w:b/>
          <w:sz w:val="24"/>
          <w:szCs w:val="24"/>
        </w:rPr>
        <w:t>2023</w:t>
      </w:r>
      <w:r w:rsidR="00A27634" w:rsidRPr="00B81031">
        <w:rPr>
          <w:rFonts w:ascii="Arial" w:hAnsi="Arial" w:cs="Arial"/>
          <w:b/>
          <w:sz w:val="24"/>
          <w:szCs w:val="24"/>
        </w:rPr>
        <w:t xml:space="preserve"> r</w:t>
      </w:r>
      <w:r w:rsidR="00A27634">
        <w:rPr>
          <w:rFonts w:ascii="Arial" w:hAnsi="Arial" w:cs="Arial"/>
          <w:b/>
          <w:sz w:val="24"/>
          <w:szCs w:val="24"/>
        </w:rPr>
        <w:t>.</w:t>
      </w:r>
      <w:r w:rsidR="00A27634" w:rsidRPr="00B81031">
        <w:rPr>
          <w:rFonts w:ascii="Arial" w:hAnsi="Arial" w:cs="Arial"/>
          <w:sz w:val="24"/>
          <w:szCs w:val="21"/>
        </w:rPr>
        <w:t xml:space="preserve"> </w:t>
      </w:r>
      <w:r w:rsidR="009023AA" w:rsidRPr="00B81031">
        <w:rPr>
          <w:rFonts w:ascii="Arial" w:hAnsi="Arial" w:cs="Arial"/>
          <w:sz w:val="24"/>
          <w:szCs w:val="21"/>
        </w:rPr>
        <w:t>do dnia ogłoszenia wyników, które nastąpi nie później niż</w:t>
      </w:r>
      <w:r w:rsidRPr="00B81031">
        <w:rPr>
          <w:rFonts w:ascii="Arial" w:hAnsi="Arial" w:cs="Arial"/>
          <w:sz w:val="24"/>
          <w:szCs w:val="21"/>
        </w:rPr>
        <w:t xml:space="preserve"> </w:t>
      </w:r>
      <w:r w:rsidR="00A20923" w:rsidRPr="00A20923">
        <w:rPr>
          <w:rFonts w:ascii="Arial" w:hAnsi="Arial" w:cs="Arial"/>
          <w:bCs/>
          <w:sz w:val="24"/>
          <w:szCs w:val="21"/>
        </w:rPr>
        <w:t>30</w:t>
      </w:r>
      <w:r w:rsidR="002317AA" w:rsidRPr="00A20923">
        <w:rPr>
          <w:rFonts w:ascii="Arial" w:hAnsi="Arial" w:cs="Arial"/>
          <w:bCs/>
          <w:sz w:val="24"/>
          <w:szCs w:val="21"/>
        </w:rPr>
        <w:t>.</w:t>
      </w:r>
      <w:r w:rsidR="00A20923" w:rsidRPr="00A20923">
        <w:rPr>
          <w:rFonts w:ascii="Arial" w:hAnsi="Arial" w:cs="Arial"/>
          <w:bCs/>
          <w:sz w:val="24"/>
          <w:szCs w:val="21"/>
        </w:rPr>
        <w:t>05</w:t>
      </w:r>
      <w:r w:rsidR="0057771B" w:rsidRPr="00A20923">
        <w:rPr>
          <w:rFonts w:ascii="Arial" w:hAnsi="Arial" w:cs="Arial"/>
          <w:bCs/>
          <w:sz w:val="24"/>
          <w:szCs w:val="21"/>
        </w:rPr>
        <w:t>.</w:t>
      </w:r>
      <w:r w:rsidR="008E00BA" w:rsidRPr="00A20923">
        <w:rPr>
          <w:rFonts w:ascii="Arial" w:hAnsi="Arial" w:cs="Arial"/>
          <w:bCs/>
          <w:sz w:val="24"/>
          <w:szCs w:val="24"/>
        </w:rPr>
        <w:t>202</w:t>
      </w:r>
      <w:r w:rsidR="00A20923" w:rsidRPr="00A20923">
        <w:rPr>
          <w:rFonts w:ascii="Arial" w:hAnsi="Arial" w:cs="Arial"/>
          <w:bCs/>
          <w:sz w:val="24"/>
          <w:szCs w:val="24"/>
        </w:rPr>
        <w:t>3</w:t>
      </w:r>
      <w:r w:rsidRPr="00A20923">
        <w:rPr>
          <w:rFonts w:ascii="Arial" w:hAnsi="Arial" w:cs="Arial"/>
          <w:bCs/>
          <w:sz w:val="24"/>
          <w:szCs w:val="21"/>
        </w:rPr>
        <w:t xml:space="preserve"> r.</w:t>
      </w:r>
      <w:r w:rsidR="004D713A" w:rsidRPr="00B81031">
        <w:rPr>
          <w:rFonts w:ascii="Arial" w:hAnsi="Arial" w:cs="Arial"/>
          <w:b/>
          <w:sz w:val="24"/>
          <w:szCs w:val="21"/>
        </w:rPr>
        <w:t xml:space="preserve"> </w:t>
      </w:r>
    </w:p>
    <w:p w14:paraId="6049B122" w14:textId="6A1C6E64" w:rsidR="00A20923" w:rsidRDefault="00CF20DF" w:rsidP="003149A5">
      <w:pPr>
        <w:pStyle w:val="Akapitzlist"/>
        <w:numPr>
          <w:ilvl w:val="0"/>
          <w:numId w:val="28"/>
        </w:numPr>
        <w:spacing w:after="0" w:line="360" w:lineRule="auto"/>
        <w:ind w:left="283" w:hanging="357"/>
        <w:rPr>
          <w:rFonts w:ascii="Arial" w:hAnsi="Arial" w:cs="Arial"/>
          <w:bCs/>
          <w:sz w:val="24"/>
          <w:szCs w:val="21"/>
        </w:rPr>
      </w:pPr>
      <w:r w:rsidRPr="00B866C7">
        <w:rPr>
          <w:rFonts w:ascii="Arial" w:hAnsi="Arial" w:cs="Arial"/>
          <w:bCs/>
          <w:sz w:val="24"/>
          <w:szCs w:val="21"/>
        </w:rPr>
        <w:t xml:space="preserve">Konkurs zostanie przeprowadzony wśród sołtysów oraz członków Kół Gospodyń Wiejskich (KGW) z terenu Małopolski, </w:t>
      </w:r>
      <w:r w:rsidRPr="00B81031">
        <w:rPr>
          <w:rFonts w:ascii="Arial" w:hAnsi="Arial" w:cs="Arial"/>
          <w:bCs/>
          <w:sz w:val="24"/>
          <w:szCs w:val="21"/>
        </w:rPr>
        <w:t xml:space="preserve">którzy w terminie do </w:t>
      </w:r>
      <w:r w:rsidR="00CB398C">
        <w:rPr>
          <w:rFonts w:ascii="Arial" w:hAnsi="Arial" w:cs="Arial"/>
          <w:bCs/>
          <w:sz w:val="24"/>
          <w:szCs w:val="21"/>
        </w:rPr>
        <w:t>31.03.2023</w:t>
      </w:r>
      <w:r w:rsidRPr="00B81031">
        <w:rPr>
          <w:rFonts w:ascii="Arial" w:hAnsi="Arial" w:cs="Arial"/>
          <w:bCs/>
          <w:sz w:val="24"/>
          <w:szCs w:val="21"/>
        </w:rPr>
        <w:t xml:space="preserve"> </w:t>
      </w:r>
      <w:r w:rsidRPr="00B866C7">
        <w:rPr>
          <w:rFonts w:ascii="Arial" w:hAnsi="Arial" w:cs="Arial"/>
          <w:bCs/>
          <w:sz w:val="24"/>
          <w:szCs w:val="21"/>
        </w:rPr>
        <w:t>przystąp</w:t>
      </w:r>
      <w:r>
        <w:rPr>
          <w:rFonts w:ascii="Arial" w:hAnsi="Arial" w:cs="Arial"/>
          <w:bCs/>
          <w:sz w:val="24"/>
          <w:szCs w:val="21"/>
        </w:rPr>
        <w:t>ią d</w:t>
      </w:r>
      <w:r w:rsidRPr="00B866C7">
        <w:rPr>
          <w:rFonts w:ascii="Arial" w:hAnsi="Arial" w:cs="Arial"/>
          <w:bCs/>
          <w:sz w:val="24"/>
          <w:szCs w:val="21"/>
        </w:rPr>
        <w:t xml:space="preserve">o grupy „Inspiracje dla lokalnych liderów (Małopolska)” założonej w serwisie Facebook przez Organizatora </w:t>
      </w:r>
      <w:r w:rsidRPr="00B866C7">
        <w:rPr>
          <w:rFonts w:ascii="Arial" w:hAnsi="Arial" w:cs="Arial"/>
          <w:sz w:val="24"/>
          <w:szCs w:val="24"/>
        </w:rPr>
        <w:t>oraz skutecznie złoż</w:t>
      </w:r>
      <w:r>
        <w:rPr>
          <w:rFonts w:ascii="Arial" w:hAnsi="Arial" w:cs="Arial"/>
          <w:sz w:val="24"/>
          <w:szCs w:val="24"/>
        </w:rPr>
        <w:t>ą</w:t>
      </w:r>
      <w:r w:rsidRPr="00B866C7">
        <w:rPr>
          <w:rFonts w:ascii="Arial" w:hAnsi="Arial" w:cs="Arial"/>
          <w:sz w:val="24"/>
          <w:szCs w:val="24"/>
        </w:rPr>
        <w:t xml:space="preserve"> formularz zgłoszeniowy</w:t>
      </w:r>
      <w:r w:rsidR="00BF1215">
        <w:rPr>
          <w:rFonts w:ascii="Arial" w:hAnsi="Arial" w:cs="Arial"/>
          <w:bCs/>
          <w:sz w:val="24"/>
          <w:szCs w:val="21"/>
        </w:rPr>
        <w:t>.</w:t>
      </w:r>
    </w:p>
    <w:p w14:paraId="34B6F01E" w14:textId="66DD23FA" w:rsidR="00F33ED6" w:rsidRPr="00902EC4" w:rsidRDefault="00F33ED6" w:rsidP="003149A5">
      <w:pPr>
        <w:pStyle w:val="Akapitzlist"/>
        <w:numPr>
          <w:ilvl w:val="0"/>
          <w:numId w:val="28"/>
        </w:numPr>
        <w:spacing w:after="0" w:line="360" w:lineRule="auto"/>
        <w:ind w:left="283" w:hanging="357"/>
        <w:rPr>
          <w:rFonts w:ascii="Arial" w:hAnsi="Arial" w:cs="Arial"/>
          <w:bCs/>
          <w:sz w:val="24"/>
          <w:szCs w:val="21"/>
        </w:rPr>
      </w:pPr>
      <w:r w:rsidRPr="00902EC4">
        <w:rPr>
          <w:rFonts w:ascii="Arial" w:hAnsi="Arial" w:cs="Arial"/>
          <w:bCs/>
          <w:sz w:val="24"/>
          <w:szCs w:val="21"/>
        </w:rPr>
        <w:t xml:space="preserve">Konkurs przeprowadzony zostanie w dwóch kategoriach: Sołtys oraz Lider Koła Gospodyń Wiejskich. </w:t>
      </w:r>
    </w:p>
    <w:p w14:paraId="69267DDF" w14:textId="16EBF436" w:rsidR="00F33ED6" w:rsidRPr="00B866C7" w:rsidRDefault="00F33ED6" w:rsidP="003149A5">
      <w:pPr>
        <w:pStyle w:val="Akapitzlist"/>
        <w:numPr>
          <w:ilvl w:val="0"/>
          <w:numId w:val="28"/>
        </w:numPr>
        <w:spacing w:after="0" w:line="360" w:lineRule="auto"/>
        <w:ind w:left="283" w:hanging="357"/>
        <w:rPr>
          <w:rFonts w:ascii="Arial" w:hAnsi="Arial" w:cs="Arial"/>
          <w:bCs/>
          <w:sz w:val="24"/>
          <w:szCs w:val="21"/>
        </w:rPr>
      </w:pPr>
      <w:r w:rsidRPr="00B866C7">
        <w:rPr>
          <w:rFonts w:ascii="Arial" w:hAnsi="Arial" w:cs="Arial"/>
          <w:bCs/>
          <w:sz w:val="24"/>
          <w:szCs w:val="21"/>
        </w:rPr>
        <w:t xml:space="preserve">Uczestnikiem Konkursu jest każdy zgłoszony kandydat do tytułu </w:t>
      </w:r>
      <w:r w:rsidRPr="00B866C7">
        <w:rPr>
          <w:rFonts w:ascii="Arial" w:hAnsi="Arial" w:cs="Arial"/>
          <w:sz w:val="24"/>
          <w:szCs w:val="21"/>
        </w:rPr>
        <w:t>Ambasadora Bilansu Kariery</w:t>
      </w:r>
      <w:r w:rsidRPr="00B866C7">
        <w:rPr>
          <w:rFonts w:ascii="Arial" w:hAnsi="Arial" w:cs="Arial"/>
          <w:bCs/>
          <w:sz w:val="24"/>
          <w:szCs w:val="21"/>
        </w:rPr>
        <w:t>, który spełnia wymagania niniejszego Regulaminu.</w:t>
      </w:r>
    </w:p>
    <w:p w14:paraId="7636662C" w14:textId="47A5DF58" w:rsidR="00AA7620" w:rsidRPr="00266730" w:rsidRDefault="00AA7620" w:rsidP="00DC47AF">
      <w:pPr>
        <w:pStyle w:val="Akapitzlist"/>
        <w:numPr>
          <w:ilvl w:val="0"/>
          <w:numId w:val="28"/>
        </w:numPr>
        <w:spacing w:after="0" w:line="360" w:lineRule="auto"/>
        <w:ind w:left="283" w:hanging="357"/>
        <w:rPr>
          <w:rFonts w:ascii="Arial" w:hAnsi="Arial" w:cs="Arial"/>
          <w:bCs/>
          <w:sz w:val="24"/>
          <w:szCs w:val="24"/>
        </w:rPr>
      </w:pPr>
      <w:r w:rsidRPr="00266730">
        <w:rPr>
          <w:rFonts w:ascii="Arial" w:hAnsi="Arial" w:cs="Arial"/>
          <w:sz w:val="24"/>
          <w:szCs w:val="24"/>
        </w:rPr>
        <w:t>Rozstrzygnięcie</w:t>
      </w:r>
      <w:r w:rsidR="008E00BA" w:rsidRPr="00266730">
        <w:rPr>
          <w:rFonts w:ascii="Arial" w:hAnsi="Arial" w:cs="Arial"/>
          <w:sz w:val="24"/>
          <w:szCs w:val="24"/>
        </w:rPr>
        <w:t xml:space="preserve"> </w:t>
      </w:r>
      <w:r w:rsidRPr="00266730">
        <w:rPr>
          <w:rFonts w:ascii="Arial" w:hAnsi="Arial" w:cs="Arial"/>
          <w:sz w:val="24"/>
          <w:szCs w:val="24"/>
        </w:rPr>
        <w:t xml:space="preserve">Konkursu będzie oparte </w:t>
      </w:r>
      <w:r w:rsidRPr="00266730">
        <w:rPr>
          <w:rFonts w:ascii="Arial" w:hAnsi="Arial" w:cs="Arial"/>
          <w:bCs/>
          <w:sz w:val="24"/>
          <w:szCs w:val="24"/>
        </w:rPr>
        <w:t xml:space="preserve">o </w:t>
      </w:r>
      <w:r w:rsidR="003259A0" w:rsidRPr="00266730">
        <w:rPr>
          <w:rFonts w:ascii="Arial" w:hAnsi="Arial" w:cs="Arial"/>
          <w:bCs/>
          <w:sz w:val="24"/>
          <w:szCs w:val="24"/>
        </w:rPr>
        <w:t>ranking kandydatów</w:t>
      </w:r>
      <w:r w:rsidRPr="00266730">
        <w:rPr>
          <w:rFonts w:ascii="Arial" w:hAnsi="Arial" w:cs="Arial"/>
          <w:bCs/>
          <w:sz w:val="24"/>
          <w:szCs w:val="24"/>
        </w:rPr>
        <w:t xml:space="preserve"> i ocenę Kapituły Konkursu.</w:t>
      </w:r>
    </w:p>
    <w:p w14:paraId="647C8E68" w14:textId="5125D2DA" w:rsidR="00952578" w:rsidRPr="003A58BC" w:rsidRDefault="00952578" w:rsidP="00952578">
      <w:pPr>
        <w:numPr>
          <w:ilvl w:val="0"/>
          <w:numId w:val="28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3A58BC">
        <w:rPr>
          <w:rFonts w:ascii="Arial" w:hAnsi="Arial" w:cs="Arial"/>
          <w:sz w:val="24"/>
          <w:szCs w:val="24"/>
        </w:rPr>
        <w:t xml:space="preserve">Skład Kapituły Konkursu zostanie ogłoszony w serwisie </w:t>
      </w:r>
      <w:hyperlink r:id="rId8" w:history="1">
        <w:r w:rsidRPr="003A58BC">
          <w:rPr>
            <w:rStyle w:val="Hipercze"/>
            <w:rFonts w:ascii="Arial" w:hAnsi="Arial" w:cs="Arial"/>
            <w:sz w:val="24"/>
            <w:szCs w:val="24"/>
          </w:rPr>
          <w:t>www.pociagdokariery.pl</w:t>
        </w:r>
      </w:hyperlink>
      <w:r w:rsidRPr="003A58BC">
        <w:rPr>
          <w:rFonts w:ascii="Arial" w:hAnsi="Arial" w:cs="Arial"/>
          <w:sz w:val="24"/>
          <w:szCs w:val="24"/>
        </w:rPr>
        <w:t xml:space="preserve">, najpóźniej do </w:t>
      </w:r>
      <w:r w:rsidR="00902EC4" w:rsidRPr="003A58BC">
        <w:rPr>
          <w:rFonts w:ascii="Arial" w:hAnsi="Arial" w:cs="Arial"/>
          <w:sz w:val="24"/>
          <w:szCs w:val="24"/>
        </w:rPr>
        <w:t>1</w:t>
      </w:r>
      <w:r w:rsidR="00BF1215" w:rsidRPr="003A58BC">
        <w:rPr>
          <w:rFonts w:ascii="Arial" w:hAnsi="Arial" w:cs="Arial"/>
          <w:sz w:val="24"/>
          <w:szCs w:val="24"/>
        </w:rPr>
        <w:t>6</w:t>
      </w:r>
      <w:r w:rsidRPr="003A58BC">
        <w:rPr>
          <w:rFonts w:ascii="Arial" w:hAnsi="Arial" w:cs="Arial"/>
          <w:sz w:val="24"/>
          <w:szCs w:val="24"/>
        </w:rPr>
        <w:t>.</w:t>
      </w:r>
      <w:r w:rsidR="00BF1215" w:rsidRPr="003A58BC">
        <w:rPr>
          <w:rFonts w:ascii="Arial" w:hAnsi="Arial" w:cs="Arial"/>
          <w:sz w:val="24"/>
          <w:szCs w:val="24"/>
        </w:rPr>
        <w:t>05</w:t>
      </w:r>
      <w:r w:rsidRPr="003A58BC">
        <w:rPr>
          <w:rFonts w:ascii="Arial" w:hAnsi="Arial" w:cs="Arial"/>
          <w:sz w:val="24"/>
          <w:szCs w:val="24"/>
        </w:rPr>
        <w:t>.</w:t>
      </w:r>
      <w:r w:rsidR="008E00BA" w:rsidRPr="003A58BC">
        <w:rPr>
          <w:rFonts w:ascii="Arial" w:hAnsi="Arial" w:cs="Arial"/>
          <w:bCs/>
          <w:sz w:val="24"/>
          <w:szCs w:val="24"/>
        </w:rPr>
        <w:t>202</w:t>
      </w:r>
      <w:r w:rsidR="00A20923" w:rsidRPr="003A58BC">
        <w:rPr>
          <w:rFonts w:ascii="Arial" w:hAnsi="Arial" w:cs="Arial"/>
          <w:bCs/>
          <w:sz w:val="24"/>
          <w:szCs w:val="24"/>
        </w:rPr>
        <w:t>3</w:t>
      </w:r>
      <w:r w:rsidRPr="003A58BC">
        <w:rPr>
          <w:rFonts w:ascii="Arial" w:hAnsi="Arial" w:cs="Arial"/>
          <w:sz w:val="24"/>
          <w:szCs w:val="24"/>
        </w:rPr>
        <w:t xml:space="preserve"> r.</w:t>
      </w:r>
    </w:p>
    <w:p w14:paraId="2E945DDB" w14:textId="3EC21967" w:rsidR="004D713A" w:rsidRPr="00B866C7" w:rsidRDefault="00AE4DF1" w:rsidP="00EC2CFC">
      <w:pPr>
        <w:pStyle w:val="Nagwek1"/>
        <w:spacing w:before="360" w:after="120" w:line="360" w:lineRule="auto"/>
        <w:rPr>
          <w:rStyle w:val="Nagwek2Znak"/>
          <w:b/>
          <w:i w:val="0"/>
        </w:rPr>
      </w:pPr>
      <w:r w:rsidRPr="00B866C7">
        <w:rPr>
          <w:rStyle w:val="Nagwek2Znak"/>
          <w:b/>
          <w:i w:val="0"/>
        </w:rPr>
        <w:t>§ 3</w:t>
      </w:r>
      <w:r w:rsidR="00EC2CFC" w:rsidRPr="00B866C7">
        <w:rPr>
          <w:rStyle w:val="Nagwek2Znak"/>
          <w:b/>
          <w:i w:val="0"/>
        </w:rPr>
        <w:t xml:space="preserve"> </w:t>
      </w:r>
      <w:r w:rsidR="004029C5" w:rsidRPr="00B866C7">
        <w:rPr>
          <w:rStyle w:val="Nagwek2Znak"/>
          <w:b/>
          <w:i w:val="0"/>
        </w:rPr>
        <w:t>Przebieg</w:t>
      </w:r>
      <w:r w:rsidRPr="00B866C7">
        <w:rPr>
          <w:rStyle w:val="Nagwek2Znak"/>
          <w:b/>
          <w:i w:val="0"/>
        </w:rPr>
        <w:t xml:space="preserve"> Konkursu</w:t>
      </w:r>
    </w:p>
    <w:p w14:paraId="6BE54F0E" w14:textId="6DCA4DAE" w:rsidR="00AE71C4" w:rsidRPr="00B866C7" w:rsidRDefault="00AE71C4" w:rsidP="000D4CB7">
      <w:pPr>
        <w:pStyle w:val="Akapitzlist"/>
        <w:numPr>
          <w:ilvl w:val="0"/>
          <w:numId w:val="41"/>
        </w:numPr>
        <w:spacing w:after="0" w:line="360" w:lineRule="auto"/>
        <w:ind w:left="284" w:hanging="357"/>
        <w:rPr>
          <w:rFonts w:ascii="Arial" w:hAnsi="Arial" w:cs="Arial"/>
          <w:sz w:val="24"/>
          <w:szCs w:val="24"/>
        </w:rPr>
      </w:pPr>
      <w:r w:rsidRPr="00B866C7">
        <w:rPr>
          <w:rFonts w:ascii="Arial" w:hAnsi="Arial" w:cs="Arial"/>
          <w:sz w:val="24"/>
          <w:szCs w:val="24"/>
        </w:rPr>
        <w:t xml:space="preserve">Do wszystkich </w:t>
      </w:r>
      <w:r w:rsidRPr="00B866C7">
        <w:rPr>
          <w:rFonts w:ascii="Arial" w:hAnsi="Arial" w:cs="Arial"/>
          <w:bCs/>
          <w:sz w:val="24"/>
          <w:szCs w:val="21"/>
        </w:rPr>
        <w:t>sołtysów oraz członków</w:t>
      </w:r>
      <w:r w:rsidRPr="00B866C7">
        <w:rPr>
          <w:rFonts w:ascii="Arial" w:hAnsi="Arial" w:cs="Arial"/>
          <w:sz w:val="24"/>
          <w:szCs w:val="24"/>
        </w:rPr>
        <w:t xml:space="preserve"> KGW z terenu </w:t>
      </w:r>
      <w:r w:rsidR="00AA7620" w:rsidRPr="00B866C7">
        <w:rPr>
          <w:rFonts w:ascii="Arial" w:hAnsi="Arial" w:cs="Arial"/>
          <w:sz w:val="24"/>
          <w:szCs w:val="24"/>
        </w:rPr>
        <w:t>w</w:t>
      </w:r>
      <w:r w:rsidRPr="00B866C7">
        <w:rPr>
          <w:rFonts w:ascii="Arial" w:hAnsi="Arial" w:cs="Arial"/>
          <w:sz w:val="24"/>
          <w:szCs w:val="24"/>
        </w:rPr>
        <w:t xml:space="preserve">ojewództwa </w:t>
      </w:r>
      <w:r w:rsidR="00AA7620" w:rsidRPr="00B866C7">
        <w:rPr>
          <w:rFonts w:ascii="Arial" w:hAnsi="Arial" w:cs="Arial"/>
          <w:sz w:val="24"/>
          <w:szCs w:val="24"/>
        </w:rPr>
        <w:t>m</w:t>
      </w:r>
      <w:r w:rsidRPr="00B866C7">
        <w:rPr>
          <w:rFonts w:ascii="Arial" w:hAnsi="Arial" w:cs="Arial"/>
          <w:sz w:val="24"/>
          <w:szCs w:val="24"/>
        </w:rPr>
        <w:t xml:space="preserve">ałopolskiego, spełniających warunek określony w </w:t>
      </w:r>
      <w:r w:rsidR="009E0B54" w:rsidRPr="00B866C7">
        <w:rPr>
          <w:rFonts w:ascii="Arial" w:hAnsi="Arial" w:cs="Arial"/>
          <w:bCs/>
          <w:iCs/>
          <w:sz w:val="24"/>
          <w:szCs w:val="24"/>
        </w:rPr>
        <w:t xml:space="preserve">§ </w:t>
      </w:r>
      <w:r w:rsidR="00BF1215">
        <w:rPr>
          <w:rFonts w:ascii="Arial" w:hAnsi="Arial" w:cs="Arial"/>
          <w:bCs/>
          <w:iCs/>
          <w:sz w:val="24"/>
          <w:szCs w:val="24"/>
        </w:rPr>
        <w:t>2</w:t>
      </w:r>
      <w:r w:rsidR="009E0B54" w:rsidRPr="00B866C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866C7">
        <w:rPr>
          <w:rFonts w:ascii="Arial" w:hAnsi="Arial" w:cs="Arial"/>
          <w:sz w:val="24"/>
          <w:szCs w:val="24"/>
        </w:rPr>
        <w:t xml:space="preserve">ust. </w:t>
      </w:r>
      <w:r w:rsidR="00BF1215">
        <w:rPr>
          <w:rFonts w:ascii="Arial" w:hAnsi="Arial" w:cs="Arial"/>
          <w:sz w:val="24"/>
          <w:szCs w:val="24"/>
        </w:rPr>
        <w:t>2</w:t>
      </w:r>
      <w:r w:rsidRPr="00B866C7">
        <w:rPr>
          <w:rFonts w:ascii="Arial" w:hAnsi="Arial" w:cs="Arial"/>
          <w:sz w:val="24"/>
          <w:szCs w:val="24"/>
        </w:rPr>
        <w:t xml:space="preserve">, zostanie skierowane zaproszenie do </w:t>
      </w:r>
      <w:r w:rsidRPr="00B866C7">
        <w:rPr>
          <w:rFonts w:ascii="Arial" w:hAnsi="Arial" w:cs="Arial"/>
          <w:bCs/>
          <w:sz w:val="24"/>
          <w:szCs w:val="21"/>
        </w:rPr>
        <w:t>udziału w konkursie.</w:t>
      </w:r>
    </w:p>
    <w:p w14:paraId="0CE16F15" w14:textId="227E8DD1" w:rsidR="00985B7B" w:rsidRPr="00B866C7" w:rsidRDefault="00985B7B" w:rsidP="000D4CB7">
      <w:pPr>
        <w:pStyle w:val="Akapitzlist"/>
        <w:numPr>
          <w:ilvl w:val="0"/>
          <w:numId w:val="41"/>
        </w:numPr>
        <w:spacing w:after="0" w:line="360" w:lineRule="auto"/>
        <w:ind w:left="284" w:hanging="357"/>
        <w:rPr>
          <w:rFonts w:ascii="Arial" w:hAnsi="Arial" w:cs="Arial"/>
          <w:sz w:val="24"/>
          <w:szCs w:val="24"/>
        </w:rPr>
      </w:pPr>
      <w:r w:rsidRPr="00B866C7">
        <w:rPr>
          <w:rFonts w:ascii="Arial" w:hAnsi="Arial" w:cs="Arial"/>
          <w:sz w:val="24"/>
          <w:szCs w:val="24"/>
        </w:rPr>
        <w:t>Zgłoszenia do konkursu odbywają się w 2 kategoriach:</w:t>
      </w:r>
      <w:r w:rsidR="00AE71C4" w:rsidRPr="00B866C7">
        <w:rPr>
          <w:rFonts w:ascii="Arial" w:hAnsi="Arial" w:cs="Arial"/>
          <w:sz w:val="24"/>
          <w:szCs w:val="24"/>
        </w:rPr>
        <w:t xml:space="preserve"> </w:t>
      </w:r>
    </w:p>
    <w:p w14:paraId="3F6F27E9" w14:textId="77777777" w:rsidR="00985B7B" w:rsidRPr="00B866C7" w:rsidRDefault="00985B7B" w:rsidP="000D4CB7">
      <w:pPr>
        <w:pStyle w:val="Akapitzlist"/>
        <w:numPr>
          <w:ilvl w:val="1"/>
          <w:numId w:val="19"/>
        </w:numPr>
        <w:spacing w:after="16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B866C7">
        <w:rPr>
          <w:rFonts w:ascii="Arial" w:hAnsi="Arial" w:cs="Arial"/>
          <w:sz w:val="24"/>
          <w:szCs w:val="24"/>
        </w:rPr>
        <w:t>Sołtys</w:t>
      </w:r>
      <w:r w:rsidR="00D75B09" w:rsidRPr="00B866C7">
        <w:rPr>
          <w:rFonts w:ascii="Arial" w:hAnsi="Arial" w:cs="Arial"/>
          <w:sz w:val="24"/>
          <w:szCs w:val="24"/>
        </w:rPr>
        <w:t>, oraz</w:t>
      </w:r>
    </w:p>
    <w:p w14:paraId="265AE0B9" w14:textId="77777777" w:rsidR="00985B7B" w:rsidRPr="00902EC4" w:rsidRDefault="00985B7B" w:rsidP="000D4CB7">
      <w:pPr>
        <w:pStyle w:val="Akapitzlist"/>
        <w:numPr>
          <w:ilvl w:val="1"/>
          <w:numId w:val="19"/>
        </w:numPr>
        <w:spacing w:after="16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902EC4">
        <w:rPr>
          <w:rFonts w:ascii="Arial" w:hAnsi="Arial" w:cs="Arial"/>
          <w:sz w:val="24"/>
          <w:szCs w:val="24"/>
        </w:rPr>
        <w:t>Lider Koła Gospodyń Wiejskich</w:t>
      </w:r>
      <w:r w:rsidR="006A7969" w:rsidRPr="00902EC4">
        <w:rPr>
          <w:rFonts w:ascii="Arial" w:hAnsi="Arial" w:cs="Arial"/>
          <w:sz w:val="24"/>
          <w:szCs w:val="24"/>
        </w:rPr>
        <w:t>.</w:t>
      </w:r>
    </w:p>
    <w:p w14:paraId="076BF333" w14:textId="7EBBDD66" w:rsidR="007F1741" w:rsidRPr="0062009F" w:rsidRDefault="009A46E8" w:rsidP="00AA7620">
      <w:pPr>
        <w:pStyle w:val="Akapitzlist"/>
        <w:numPr>
          <w:ilvl w:val="0"/>
          <w:numId w:val="41"/>
        </w:numPr>
        <w:spacing w:after="0" w:line="360" w:lineRule="auto"/>
        <w:ind w:left="284" w:hanging="357"/>
        <w:rPr>
          <w:rFonts w:ascii="Arial" w:hAnsi="Arial" w:cs="Arial"/>
          <w:sz w:val="24"/>
          <w:szCs w:val="24"/>
        </w:rPr>
      </w:pPr>
      <w:r w:rsidRPr="0062009F">
        <w:rPr>
          <w:rFonts w:ascii="Arial" w:hAnsi="Arial" w:cs="Arial"/>
          <w:sz w:val="24"/>
          <w:szCs w:val="24"/>
        </w:rPr>
        <w:t>Kandydatami do tytuł</w:t>
      </w:r>
      <w:r w:rsidR="00FB6908" w:rsidRPr="0062009F">
        <w:rPr>
          <w:rFonts w:ascii="Arial" w:hAnsi="Arial" w:cs="Arial"/>
          <w:sz w:val="24"/>
          <w:szCs w:val="24"/>
        </w:rPr>
        <w:t>u</w:t>
      </w:r>
      <w:r w:rsidRPr="0062009F">
        <w:rPr>
          <w:rFonts w:ascii="Arial" w:hAnsi="Arial" w:cs="Arial"/>
          <w:sz w:val="24"/>
          <w:szCs w:val="24"/>
        </w:rPr>
        <w:t xml:space="preserve"> mogą być</w:t>
      </w:r>
      <w:r w:rsidR="004171FD" w:rsidRPr="0062009F">
        <w:rPr>
          <w:rFonts w:ascii="Arial" w:hAnsi="Arial" w:cs="Arial"/>
          <w:sz w:val="24"/>
          <w:szCs w:val="24"/>
        </w:rPr>
        <w:t xml:space="preserve"> aktualnie na dzień zgłoszenia urzędujący</w:t>
      </w:r>
      <w:r w:rsidRPr="0062009F">
        <w:rPr>
          <w:rFonts w:ascii="Arial" w:hAnsi="Arial" w:cs="Arial"/>
          <w:sz w:val="24"/>
          <w:szCs w:val="24"/>
        </w:rPr>
        <w:t xml:space="preserve"> sołtysi </w:t>
      </w:r>
      <w:r w:rsidR="009E0B54" w:rsidRPr="0062009F">
        <w:rPr>
          <w:rFonts w:ascii="Arial" w:hAnsi="Arial" w:cs="Arial"/>
          <w:sz w:val="24"/>
          <w:szCs w:val="24"/>
        </w:rPr>
        <w:t>lub</w:t>
      </w:r>
      <w:r w:rsidR="000D1935" w:rsidRPr="0062009F">
        <w:rPr>
          <w:rFonts w:ascii="Arial" w:hAnsi="Arial" w:cs="Arial"/>
          <w:sz w:val="24"/>
          <w:szCs w:val="24"/>
        </w:rPr>
        <w:t xml:space="preserve"> członkowie Kół Gospodyń Wiejskich </w:t>
      </w:r>
      <w:r w:rsidR="00F33ED6" w:rsidRPr="0062009F">
        <w:rPr>
          <w:rFonts w:ascii="Arial" w:hAnsi="Arial" w:cs="Arial"/>
          <w:sz w:val="24"/>
          <w:szCs w:val="24"/>
        </w:rPr>
        <w:t xml:space="preserve">zarejestrowanych w Agencji Restrukturyzacji i Modernizacji Rolnictwa (ARiMR), </w:t>
      </w:r>
      <w:r w:rsidR="000D1935" w:rsidRPr="0062009F">
        <w:rPr>
          <w:rFonts w:ascii="Arial" w:hAnsi="Arial" w:cs="Arial"/>
          <w:sz w:val="24"/>
          <w:szCs w:val="24"/>
        </w:rPr>
        <w:t xml:space="preserve">z </w:t>
      </w:r>
      <w:r w:rsidRPr="0062009F">
        <w:rPr>
          <w:rFonts w:ascii="Arial" w:hAnsi="Arial" w:cs="Arial"/>
          <w:sz w:val="24"/>
          <w:szCs w:val="24"/>
        </w:rPr>
        <w:t xml:space="preserve">sołectw </w:t>
      </w:r>
      <w:r w:rsidR="00081346" w:rsidRPr="0062009F">
        <w:rPr>
          <w:rFonts w:ascii="Arial" w:hAnsi="Arial" w:cs="Arial"/>
          <w:sz w:val="24"/>
          <w:szCs w:val="24"/>
        </w:rPr>
        <w:t xml:space="preserve">położonych </w:t>
      </w:r>
      <w:r w:rsidRPr="0062009F">
        <w:rPr>
          <w:rFonts w:ascii="Arial" w:hAnsi="Arial" w:cs="Arial"/>
          <w:sz w:val="24"/>
          <w:szCs w:val="24"/>
        </w:rPr>
        <w:t xml:space="preserve">w </w:t>
      </w:r>
      <w:r w:rsidR="00EB5910" w:rsidRPr="0062009F">
        <w:rPr>
          <w:rFonts w:ascii="Arial" w:hAnsi="Arial" w:cs="Arial"/>
          <w:sz w:val="24"/>
          <w:szCs w:val="24"/>
        </w:rPr>
        <w:t>w</w:t>
      </w:r>
      <w:r w:rsidR="00DF6676" w:rsidRPr="0062009F">
        <w:rPr>
          <w:rFonts w:ascii="Arial" w:hAnsi="Arial" w:cs="Arial"/>
          <w:sz w:val="24"/>
          <w:szCs w:val="24"/>
        </w:rPr>
        <w:t>ojewództw</w:t>
      </w:r>
      <w:r w:rsidR="00256CA8" w:rsidRPr="0062009F">
        <w:rPr>
          <w:rFonts w:ascii="Arial" w:hAnsi="Arial" w:cs="Arial"/>
          <w:sz w:val="24"/>
          <w:szCs w:val="24"/>
        </w:rPr>
        <w:t>ie</w:t>
      </w:r>
      <w:r w:rsidR="00DF6676" w:rsidRPr="0062009F">
        <w:rPr>
          <w:rFonts w:ascii="Arial" w:hAnsi="Arial" w:cs="Arial"/>
          <w:sz w:val="24"/>
          <w:szCs w:val="24"/>
        </w:rPr>
        <w:t xml:space="preserve"> </w:t>
      </w:r>
      <w:r w:rsidR="00EB5910" w:rsidRPr="0062009F">
        <w:rPr>
          <w:rFonts w:ascii="Arial" w:hAnsi="Arial" w:cs="Arial"/>
          <w:sz w:val="24"/>
          <w:szCs w:val="24"/>
        </w:rPr>
        <w:t>m</w:t>
      </w:r>
      <w:r w:rsidR="00DF6676" w:rsidRPr="0062009F">
        <w:rPr>
          <w:rFonts w:ascii="Arial" w:hAnsi="Arial" w:cs="Arial"/>
          <w:sz w:val="24"/>
          <w:szCs w:val="24"/>
        </w:rPr>
        <w:t>ałopolski</w:t>
      </w:r>
      <w:r w:rsidR="00256CA8" w:rsidRPr="0062009F">
        <w:rPr>
          <w:rFonts w:ascii="Arial" w:hAnsi="Arial" w:cs="Arial"/>
          <w:sz w:val="24"/>
          <w:szCs w:val="24"/>
        </w:rPr>
        <w:t>m</w:t>
      </w:r>
      <w:r w:rsidR="004171FD" w:rsidRPr="0062009F">
        <w:rPr>
          <w:rFonts w:ascii="Arial" w:hAnsi="Arial" w:cs="Arial"/>
          <w:sz w:val="24"/>
          <w:szCs w:val="24"/>
        </w:rPr>
        <w:t xml:space="preserve">, którzy </w:t>
      </w:r>
      <w:r w:rsidR="00C92EBC" w:rsidRPr="0062009F">
        <w:rPr>
          <w:rFonts w:ascii="Arial" w:hAnsi="Arial" w:cs="Arial"/>
          <w:sz w:val="24"/>
          <w:szCs w:val="24"/>
        </w:rPr>
        <w:t>aktywnie wsp</w:t>
      </w:r>
      <w:r w:rsidR="009023AA" w:rsidRPr="0062009F">
        <w:rPr>
          <w:rFonts w:ascii="Arial" w:hAnsi="Arial" w:cs="Arial"/>
          <w:sz w:val="24"/>
          <w:szCs w:val="24"/>
        </w:rPr>
        <w:t>ie</w:t>
      </w:r>
      <w:r w:rsidR="00C92EBC" w:rsidRPr="0062009F">
        <w:rPr>
          <w:rFonts w:ascii="Arial" w:hAnsi="Arial" w:cs="Arial"/>
          <w:sz w:val="24"/>
          <w:szCs w:val="24"/>
        </w:rPr>
        <w:t>r</w:t>
      </w:r>
      <w:r w:rsidR="009023AA" w:rsidRPr="0062009F">
        <w:rPr>
          <w:rFonts w:ascii="Arial" w:hAnsi="Arial" w:cs="Arial"/>
          <w:sz w:val="24"/>
          <w:szCs w:val="24"/>
        </w:rPr>
        <w:t>ają</w:t>
      </w:r>
      <w:r w:rsidR="00AA7620" w:rsidRPr="0062009F">
        <w:rPr>
          <w:rFonts w:ascii="Arial" w:hAnsi="Arial" w:cs="Arial"/>
          <w:sz w:val="24"/>
          <w:szCs w:val="24"/>
        </w:rPr>
        <w:t xml:space="preserve"> rozwój osobisty </w:t>
      </w:r>
      <w:r w:rsidR="00C92EBC" w:rsidRPr="0062009F">
        <w:rPr>
          <w:rFonts w:ascii="Arial" w:hAnsi="Arial" w:cs="Arial"/>
          <w:sz w:val="24"/>
          <w:szCs w:val="24"/>
        </w:rPr>
        <w:t xml:space="preserve">lub zawodowy </w:t>
      </w:r>
      <w:r w:rsidR="00FB6908" w:rsidRPr="0062009F">
        <w:rPr>
          <w:rFonts w:ascii="Arial" w:hAnsi="Arial" w:cs="Arial"/>
          <w:sz w:val="24"/>
          <w:szCs w:val="24"/>
        </w:rPr>
        <w:t>mieszkańców</w:t>
      </w:r>
      <w:r w:rsidR="002317AA" w:rsidRPr="0062009F">
        <w:rPr>
          <w:rFonts w:ascii="Arial" w:hAnsi="Arial" w:cs="Arial"/>
          <w:sz w:val="24"/>
          <w:szCs w:val="24"/>
        </w:rPr>
        <w:t xml:space="preserve"> w swoich sołectwach</w:t>
      </w:r>
      <w:r w:rsidR="00FB6908" w:rsidRPr="0062009F">
        <w:rPr>
          <w:rFonts w:ascii="Arial" w:hAnsi="Arial" w:cs="Arial"/>
          <w:sz w:val="24"/>
          <w:szCs w:val="24"/>
        </w:rPr>
        <w:t xml:space="preserve">, tj. </w:t>
      </w:r>
      <w:r w:rsidR="009023AA" w:rsidRPr="0062009F">
        <w:rPr>
          <w:rFonts w:ascii="Arial" w:hAnsi="Arial" w:cs="Arial"/>
          <w:sz w:val="24"/>
          <w:szCs w:val="24"/>
        </w:rPr>
        <w:t>inicjują i realizują działania mające na celu integrowanie lokalnych społeczności</w:t>
      </w:r>
      <w:r w:rsidR="00A41E90" w:rsidRPr="0062009F">
        <w:rPr>
          <w:rFonts w:ascii="Arial" w:hAnsi="Arial" w:cs="Arial"/>
          <w:sz w:val="24"/>
          <w:szCs w:val="24"/>
        </w:rPr>
        <w:t xml:space="preserve">, </w:t>
      </w:r>
      <w:r w:rsidR="009023AA" w:rsidRPr="0062009F">
        <w:rPr>
          <w:rFonts w:ascii="Arial" w:hAnsi="Arial" w:cs="Arial"/>
          <w:sz w:val="24"/>
          <w:szCs w:val="24"/>
        </w:rPr>
        <w:t>motywowanie do działania, wspieranie rozwoju zawodowego i osobistego mieszkańców oraz prom</w:t>
      </w:r>
      <w:r w:rsidR="009A0F92" w:rsidRPr="0062009F">
        <w:rPr>
          <w:rFonts w:ascii="Arial" w:hAnsi="Arial" w:cs="Arial"/>
          <w:sz w:val="24"/>
          <w:szCs w:val="24"/>
        </w:rPr>
        <w:t>ocję</w:t>
      </w:r>
      <w:r w:rsidR="009023AA" w:rsidRPr="0062009F">
        <w:rPr>
          <w:rFonts w:ascii="Arial" w:hAnsi="Arial" w:cs="Arial"/>
          <w:sz w:val="24"/>
          <w:szCs w:val="24"/>
        </w:rPr>
        <w:t xml:space="preserve"> </w:t>
      </w:r>
      <w:r w:rsidRPr="0062009F">
        <w:rPr>
          <w:rFonts w:ascii="Arial" w:hAnsi="Arial" w:cs="Arial"/>
          <w:sz w:val="24"/>
          <w:szCs w:val="24"/>
        </w:rPr>
        <w:t>uczeni</w:t>
      </w:r>
      <w:r w:rsidR="00C95428" w:rsidRPr="0062009F">
        <w:rPr>
          <w:rFonts w:ascii="Arial" w:hAnsi="Arial" w:cs="Arial"/>
          <w:sz w:val="24"/>
          <w:szCs w:val="24"/>
        </w:rPr>
        <w:t>a</w:t>
      </w:r>
      <w:r w:rsidRPr="0062009F">
        <w:rPr>
          <w:rFonts w:ascii="Arial" w:hAnsi="Arial" w:cs="Arial"/>
          <w:sz w:val="24"/>
          <w:szCs w:val="24"/>
        </w:rPr>
        <w:t xml:space="preserve"> się przez całe życie, w tym różne formy uczenia się pozaformalnego i nieformalnego</w:t>
      </w:r>
      <w:r w:rsidR="00FB6908" w:rsidRPr="0062009F">
        <w:rPr>
          <w:rFonts w:ascii="Arial" w:hAnsi="Arial" w:cs="Arial"/>
          <w:sz w:val="24"/>
          <w:szCs w:val="24"/>
        </w:rPr>
        <w:t xml:space="preserve"> oraz poradnictwo zawodowe</w:t>
      </w:r>
      <w:r w:rsidR="00A41E90" w:rsidRPr="0062009F">
        <w:rPr>
          <w:rFonts w:ascii="Arial" w:hAnsi="Arial" w:cs="Arial"/>
          <w:sz w:val="24"/>
          <w:szCs w:val="24"/>
        </w:rPr>
        <w:t>.</w:t>
      </w:r>
    </w:p>
    <w:p w14:paraId="33013E3C" w14:textId="1CEE5759" w:rsidR="00A5174D" w:rsidRPr="00EF4708" w:rsidRDefault="008D7B4D" w:rsidP="00AA7620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ind w:left="284"/>
        <w:outlineLvl w:val="0"/>
        <w:rPr>
          <w:rFonts w:ascii="Arial" w:hAnsi="Arial" w:cs="Arial"/>
          <w:sz w:val="24"/>
          <w:szCs w:val="24"/>
        </w:rPr>
      </w:pPr>
      <w:r w:rsidRPr="00EF4708">
        <w:rPr>
          <w:rFonts w:ascii="Arial" w:hAnsi="Arial" w:cs="Arial"/>
          <w:sz w:val="24"/>
          <w:szCs w:val="24"/>
        </w:rPr>
        <w:lastRenderedPageBreak/>
        <w:t xml:space="preserve">Zgłoszenie kandydatury następuje poprzez wypełnienie </w:t>
      </w:r>
      <w:r w:rsidR="007121E2" w:rsidRPr="00EF4708">
        <w:rPr>
          <w:rFonts w:ascii="Arial" w:hAnsi="Arial" w:cs="Arial"/>
          <w:sz w:val="24"/>
          <w:szCs w:val="24"/>
        </w:rPr>
        <w:t>formularza</w:t>
      </w:r>
      <w:r w:rsidR="00BD4932" w:rsidRPr="00EF4708">
        <w:rPr>
          <w:rFonts w:ascii="Arial" w:hAnsi="Arial" w:cs="Arial"/>
          <w:sz w:val="24"/>
          <w:szCs w:val="24"/>
        </w:rPr>
        <w:t>, które</w:t>
      </w:r>
      <w:r w:rsidR="007121E2" w:rsidRPr="00EF4708">
        <w:rPr>
          <w:rFonts w:ascii="Arial" w:hAnsi="Arial" w:cs="Arial"/>
          <w:sz w:val="24"/>
          <w:szCs w:val="24"/>
        </w:rPr>
        <w:t>go</w:t>
      </w:r>
      <w:r w:rsidR="00BD4932" w:rsidRPr="00EF4708">
        <w:rPr>
          <w:rFonts w:ascii="Arial" w:hAnsi="Arial" w:cs="Arial"/>
          <w:sz w:val="24"/>
          <w:szCs w:val="24"/>
        </w:rPr>
        <w:t xml:space="preserve"> wzór stanowi załącznik do regulaminu. </w:t>
      </w:r>
      <w:bookmarkStart w:id="0" w:name="_Hlk125116491"/>
      <w:r w:rsidR="00BD4932" w:rsidRPr="00EF4708">
        <w:rPr>
          <w:rFonts w:ascii="Arial" w:hAnsi="Arial" w:cs="Arial"/>
          <w:sz w:val="24"/>
          <w:szCs w:val="24"/>
        </w:rPr>
        <w:t>Zgłoszeni</w:t>
      </w:r>
      <w:r w:rsidR="00BF1215">
        <w:rPr>
          <w:rFonts w:ascii="Arial" w:hAnsi="Arial" w:cs="Arial"/>
          <w:sz w:val="24"/>
          <w:szCs w:val="24"/>
        </w:rPr>
        <w:t>e</w:t>
      </w:r>
      <w:r w:rsidR="00BD4932" w:rsidRPr="00EF4708">
        <w:rPr>
          <w:rFonts w:ascii="Arial" w:hAnsi="Arial" w:cs="Arial"/>
          <w:sz w:val="24"/>
          <w:szCs w:val="24"/>
        </w:rPr>
        <w:t xml:space="preserve"> </w:t>
      </w:r>
      <w:bookmarkEnd w:id="0"/>
      <w:r w:rsidR="003A58BC">
        <w:rPr>
          <w:rFonts w:ascii="Arial" w:hAnsi="Arial" w:cs="Arial"/>
          <w:sz w:val="24"/>
          <w:szCs w:val="24"/>
        </w:rPr>
        <w:t>należy</w:t>
      </w:r>
      <w:r w:rsidR="00BD4932" w:rsidRPr="00EF4708">
        <w:rPr>
          <w:rFonts w:ascii="Arial" w:hAnsi="Arial" w:cs="Arial"/>
          <w:sz w:val="24"/>
          <w:szCs w:val="24"/>
        </w:rPr>
        <w:t xml:space="preserve"> przesłać </w:t>
      </w:r>
      <w:r w:rsidR="00BF1215" w:rsidRPr="008C62E2">
        <w:rPr>
          <w:rFonts w:ascii="Arial" w:hAnsi="Arial" w:cs="Arial"/>
          <w:sz w:val="24"/>
          <w:szCs w:val="24"/>
        </w:rPr>
        <w:t>drogą elektroniczną na adres</w:t>
      </w:r>
      <w:r w:rsidR="00BF1215">
        <w:t xml:space="preserve"> </w:t>
      </w:r>
      <w:hyperlink r:id="rId9" w:history="1">
        <w:r w:rsidR="00BD4932" w:rsidRPr="00EF4708">
          <w:rPr>
            <w:rStyle w:val="Hipercze"/>
            <w:rFonts w:ascii="Arial" w:hAnsi="Arial" w:cs="Arial"/>
            <w:sz w:val="24"/>
            <w:szCs w:val="24"/>
          </w:rPr>
          <w:t>mdu@wup-krakow.pl</w:t>
        </w:r>
      </w:hyperlink>
      <w:r w:rsidR="009A0F92" w:rsidRPr="00EF4708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BF1215">
        <w:rPr>
          <w:rFonts w:ascii="Arial" w:hAnsi="Arial" w:cs="Arial"/>
          <w:sz w:val="24"/>
          <w:szCs w:val="24"/>
        </w:rPr>
        <w:t>lub złożyć w wersji papierowej u Organizatora</w:t>
      </w:r>
      <w:r w:rsidR="00BD4932" w:rsidRPr="00EF4708">
        <w:rPr>
          <w:rFonts w:ascii="Arial" w:hAnsi="Arial" w:cs="Arial"/>
          <w:sz w:val="24"/>
          <w:szCs w:val="24"/>
        </w:rPr>
        <w:t>.</w:t>
      </w:r>
    </w:p>
    <w:p w14:paraId="51BD4CED" w14:textId="6B22B5A7" w:rsidR="00326115" w:rsidRPr="00EF4708" w:rsidRDefault="00326115" w:rsidP="00AA7620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ind w:left="284" w:hanging="357"/>
        <w:outlineLvl w:val="0"/>
        <w:rPr>
          <w:rFonts w:ascii="Arial" w:hAnsi="Arial" w:cs="Arial"/>
          <w:sz w:val="24"/>
          <w:szCs w:val="24"/>
        </w:rPr>
      </w:pPr>
      <w:r w:rsidRPr="00EF4708">
        <w:rPr>
          <w:rFonts w:ascii="Arial" w:hAnsi="Arial" w:cs="Arial"/>
          <w:sz w:val="24"/>
          <w:szCs w:val="24"/>
        </w:rPr>
        <w:t>W zgłoszeniu należy zawrzeć</w:t>
      </w:r>
      <w:r w:rsidR="00A6494F" w:rsidRPr="00EF4708">
        <w:rPr>
          <w:rFonts w:ascii="Arial" w:hAnsi="Arial" w:cs="Arial"/>
          <w:sz w:val="24"/>
          <w:szCs w:val="24"/>
        </w:rPr>
        <w:t xml:space="preserve"> podstawowe dane kandydata</w:t>
      </w:r>
      <w:r w:rsidR="003A58BC">
        <w:rPr>
          <w:rFonts w:ascii="Arial" w:hAnsi="Arial" w:cs="Arial"/>
          <w:sz w:val="24"/>
          <w:szCs w:val="24"/>
        </w:rPr>
        <w:t xml:space="preserve">, </w:t>
      </w:r>
      <w:r w:rsidR="00A6494F" w:rsidRPr="00EF4708">
        <w:rPr>
          <w:rFonts w:ascii="Arial" w:hAnsi="Arial" w:cs="Arial"/>
          <w:sz w:val="24"/>
          <w:szCs w:val="24"/>
        </w:rPr>
        <w:t xml:space="preserve">adres e-mail </w:t>
      </w:r>
      <w:r w:rsidR="0059379A" w:rsidRPr="00EF4708">
        <w:rPr>
          <w:rFonts w:ascii="Arial" w:hAnsi="Arial" w:cs="Arial"/>
          <w:sz w:val="24"/>
          <w:szCs w:val="24"/>
        </w:rPr>
        <w:t>do kontaktu</w:t>
      </w:r>
      <w:r w:rsidR="003A58BC">
        <w:rPr>
          <w:rFonts w:ascii="Arial" w:hAnsi="Arial" w:cs="Arial"/>
          <w:sz w:val="24"/>
          <w:szCs w:val="24"/>
        </w:rPr>
        <w:t xml:space="preserve"> oraz </w:t>
      </w:r>
      <w:r w:rsidR="003A58BC" w:rsidRPr="003A58BC">
        <w:rPr>
          <w:rFonts w:ascii="Arial" w:hAnsi="Arial" w:cs="Arial"/>
          <w:sz w:val="24"/>
          <w:szCs w:val="24"/>
        </w:rPr>
        <w:t>liczbę mieszkańców miejsc</w:t>
      </w:r>
      <w:r w:rsidR="003A58BC">
        <w:rPr>
          <w:rFonts w:ascii="Arial" w:hAnsi="Arial" w:cs="Arial"/>
          <w:sz w:val="24"/>
          <w:szCs w:val="24"/>
        </w:rPr>
        <w:t xml:space="preserve">a działalności kandydata </w:t>
      </w:r>
      <w:r w:rsidR="003A58BC" w:rsidRPr="003A58BC">
        <w:rPr>
          <w:rFonts w:ascii="Arial" w:hAnsi="Arial" w:cs="Arial"/>
          <w:sz w:val="24"/>
          <w:szCs w:val="24"/>
        </w:rPr>
        <w:t>(sołtys – swojego sołectwa, lider KGW – miejscowości, w której działa KGW)</w:t>
      </w:r>
      <w:r w:rsidRPr="00EF4708">
        <w:rPr>
          <w:rFonts w:ascii="Arial" w:hAnsi="Arial" w:cs="Arial"/>
          <w:sz w:val="24"/>
          <w:szCs w:val="24"/>
        </w:rPr>
        <w:t>.</w:t>
      </w:r>
    </w:p>
    <w:p w14:paraId="663D04B9" w14:textId="32A6E440" w:rsidR="00371EE4" w:rsidRPr="00EF4708" w:rsidRDefault="003B7705" w:rsidP="00AA7620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ind w:left="284" w:hanging="357"/>
        <w:outlineLvl w:val="0"/>
        <w:rPr>
          <w:rFonts w:ascii="Arial" w:hAnsi="Arial" w:cs="Arial"/>
          <w:sz w:val="24"/>
          <w:szCs w:val="24"/>
        </w:rPr>
      </w:pPr>
      <w:r w:rsidRPr="00BD2FD3">
        <w:rPr>
          <w:rFonts w:ascii="Arial" w:hAnsi="Arial" w:cs="Arial"/>
          <w:sz w:val="24"/>
          <w:szCs w:val="24"/>
        </w:rPr>
        <w:t xml:space="preserve">Kandydatury można zgłaszać w terminie </w:t>
      </w:r>
      <w:r w:rsidR="008629F8" w:rsidRPr="003B7705">
        <w:rPr>
          <w:rFonts w:ascii="Arial" w:hAnsi="Arial" w:cs="Arial"/>
          <w:b/>
          <w:bCs/>
          <w:sz w:val="24"/>
          <w:szCs w:val="24"/>
        </w:rPr>
        <w:t>do dnia</w:t>
      </w:r>
      <w:r w:rsidR="008629F8" w:rsidRPr="00EF47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7B61">
        <w:rPr>
          <w:rFonts w:ascii="Arial" w:eastAsia="Times New Roman" w:hAnsi="Arial" w:cs="Arial"/>
          <w:b/>
          <w:sz w:val="24"/>
          <w:szCs w:val="24"/>
          <w:lang w:eastAsia="pl-PL"/>
        </w:rPr>
        <w:t>31</w:t>
      </w:r>
      <w:r w:rsidR="002A2E0A" w:rsidRPr="00EF4708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667B61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8629F8" w:rsidRPr="00EF4708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EC2CFC" w:rsidRPr="00EF470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A20923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8629F8" w:rsidRPr="00EF4708">
        <w:rPr>
          <w:rFonts w:ascii="Arial" w:eastAsia="Times New Roman" w:hAnsi="Arial" w:cs="Arial"/>
          <w:b/>
          <w:sz w:val="24"/>
          <w:szCs w:val="24"/>
          <w:lang w:eastAsia="pl-PL"/>
        </w:rPr>
        <w:t> r.</w:t>
      </w:r>
      <w:r w:rsidR="00AE4DF1" w:rsidRPr="00EF4708">
        <w:rPr>
          <w:rFonts w:ascii="Arial" w:hAnsi="Arial" w:cs="Arial"/>
          <w:sz w:val="24"/>
          <w:szCs w:val="24"/>
        </w:rPr>
        <w:t xml:space="preserve"> Zgłoszenia nadesłane po terminie lub naruszające przepisy prawa bądź postanowienia niniejszego Regulaminu, nie będą brane pod uwagę przy rozstrzygnięciu</w:t>
      </w:r>
      <w:r w:rsidR="000B6F95" w:rsidRPr="00EF4708">
        <w:rPr>
          <w:rFonts w:ascii="Arial" w:hAnsi="Arial" w:cs="Arial"/>
          <w:sz w:val="24"/>
          <w:szCs w:val="24"/>
        </w:rPr>
        <w:t xml:space="preserve"> Konkursu</w:t>
      </w:r>
      <w:r w:rsidR="00AE4DF1" w:rsidRPr="00EF4708">
        <w:rPr>
          <w:rFonts w:ascii="Arial" w:hAnsi="Arial" w:cs="Arial"/>
          <w:sz w:val="24"/>
          <w:szCs w:val="24"/>
        </w:rPr>
        <w:t>.</w:t>
      </w:r>
      <w:r w:rsidR="00371EE4" w:rsidRPr="00EF4708">
        <w:rPr>
          <w:rFonts w:ascii="Arial" w:hAnsi="Arial" w:cs="Arial"/>
          <w:sz w:val="24"/>
          <w:szCs w:val="24"/>
        </w:rPr>
        <w:t xml:space="preserve"> </w:t>
      </w:r>
    </w:p>
    <w:p w14:paraId="4DEB2B3C" w14:textId="77777777" w:rsidR="000B6F95" w:rsidRPr="00902EC4" w:rsidRDefault="000B6F95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902EC4">
        <w:rPr>
          <w:rFonts w:ascii="Arial" w:eastAsia="Calibri" w:hAnsi="Arial" w:cs="Arial"/>
          <w:sz w:val="24"/>
          <w:szCs w:val="24"/>
          <w:lang w:eastAsia="en-US"/>
        </w:rPr>
        <w:t>Organizator nie ponosi odpowiedzialności za zgłoszenia, które nie dotarły do niego z przyczy</w:t>
      </w:r>
      <w:r w:rsidR="00E81D69" w:rsidRPr="00902EC4">
        <w:rPr>
          <w:rFonts w:ascii="Arial" w:eastAsia="Calibri" w:hAnsi="Arial" w:cs="Arial"/>
          <w:sz w:val="24"/>
          <w:szCs w:val="24"/>
          <w:lang w:eastAsia="en-US"/>
        </w:rPr>
        <w:t>n od niego niezależnych m.in. w</w:t>
      </w:r>
      <w:r w:rsidRPr="00902EC4">
        <w:rPr>
          <w:rFonts w:ascii="Arial" w:eastAsia="Calibri" w:hAnsi="Arial" w:cs="Arial"/>
          <w:sz w:val="24"/>
          <w:szCs w:val="24"/>
          <w:lang w:eastAsia="en-US"/>
        </w:rPr>
        <w:t>skutek awarii łączy internetowych.</w:t>
      </w:r>
    </w:p>
    <w:p w14:paraId="51E68A91" w14:textId="30A24BCA" w:rsidR="0060394D" w:rsidRPr="009626EE" w:rsidRDefault="0060394D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902EC4">
        <w:rPr>
          <w:rFonts w:ascii="Arial" w:hAnsi="Arial" w:cs="Arial"/>
          <w:sz w:val="24"/>
          <w:szCs w:val="24"/>
        </w:rPr>
        <w:t xml:space="preserve">W przypadku braków formalnych zgłoszenia Organizator wezwie </w:t>
      </w:r>
      <w:r w:rsidR="009E0B54" w:rsidRPr="00902EC4">
        <w:rPr>
          <w:rFonts w:ascii="Arial" w:hAnsi="Arial" w:cs="Arial"/>
          <w:sz w:val="24"/>
          <w:szCs w:val="24"/>
        </w:rPr>
        <w:t>kandydata</w:t>
      </w:r>
      <w:r w:rsidRPr="00902EC4">
        <w:rPr>
          <w:rFonts w:ascii="Arial" w:hAnsi="Arial" w:cs="Arial"/>
          <w:sz w:val="24"/>
          <w:szCs w:val="24"/>
        </w:rPr>
        <w:t xml:space="preserve"> do ich uzupełnienia w wyznaczonym terminie.</w:t>
      </w:r>
    </w:p>
    <w:p w14:paraId="75D20AFE" w14:textId="5B38B0E8" w:rsidR="00CE551F" w:rsidRDefault="009626EE" w:rsidP="00CE551F">
      <w:pPr>
        <w:numPr>
          <w:ilvl w:val="0"/>
          <w:numId w:val="41"/>
        </w:numPr>
        <w:spacing w:line="360" w:lineRule="auto"/>
        <w:ind w:left="28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7D03DF">
        <w:rPr>
          <w:rFonts w:ascii="Arial" w:hAnsi="Arial" w:cs="Arial"/>
          <w:sz w:val="24"/>
          <w:szCs w:val="24"/>
        </w:rPr>
        <w:t xml:space="preserve">Organizator sporządzi ranking </w:t>
      </w:r>
      <w:r>
        <w:rPr>
          <w:rFonts w:ascii="Arial" w:hAnsi="Arial" w:cs="Arial"/>
          <w:sz w:val="24"/>
          <w:szCs w:val="24"/>
        </w:rPr>
        <w:t xml:space="preserve">Kandydatów </w:t>
      </w:r>
      <w:r w:rsidRPr="007D03DF">
        <w:rPr>
          <w:rFonts w:ascii="Arial" w:hAnsi="Arial" w:cs="Arial"/>
          <w:sz w:val="24"/>
          <w:szCs w:val="24"/>
        </w:rPr>
        <w:t>zgłoszonych do Konkursu na podstawie odsetka zakończonych bilansów kariery</w:t>
      </w:r>
      <w:r w:rsidR="00CE551F">
        <w:rPr>
          <w:rFonts w:ascii="Arial" w:hAnsi="Arial" w:cs="Arial"/>
          <w:sz w:val="24"/>
          <w:szCs w:val="24"/>
        </w:rPr>
        <w:t>.</w:t>
      </w:r>
    </w:p>
    <w:p w14:paraId="28E79790" w14:textId="3E70AA5C" w:rsidR="00CE551F" w:rsidRPr="00CE551F" w:rsidRDefault="00CE551F" w:rsidP="00CE551F">
      <w:pPr>
        <w:numPr>
          <w:ilvl w:val="0"/>
          <w:numId w:val="41"/>
        </w:numPr>
        <w:spacing w:line="360" w:lineRule="auto"/>
        <w:ind w:left="28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8C62E2">
        <w:rPr>
          <w:rFonts w:ascii="Arial" w:hAnsi="Arial" w:cs="Arial"/>
          <w:sz w:val="24"/>
          <w:szCs w:val="24"/>
        </w:rPr>
        <w:t xml:space="preserve">Na posiedzeniu niejawnym Kapituła Konkursu dokona oceny kandydatur do tytułu </w:t>
      </w:r>
      <w:r w:rsidRPr="00667B61">
        <w:rPr>
          <w:rFonts w:ascii="Arial" w:hAnsi="Arial" w:cs="Arial"/>
          <w:sz w:val="24"/>
          <w:szCs w:val="24"/>
        </w:rPr>
        <w:t>Ambasadora Bilansu Kariery 2023</w:t>
      </w:r>
      <w:r>
        <w:rPr>
          <w:rFonts w:ascii="Arial" w:hAnsi="Arial" w:cs="Arial"/>
          <w:sz w:val="24"/>
          <w:szCs w:val="24"/>
        </w:rPr>
        <w:t xml:space="preserve"> oraz</w:t>
      </w:r>
      <w:r w:rsidRPr="007D03DF">
        <w:rPr>
          <w:rFonts w:ascii="Arial" w:hAnsi="Arial" w:cs="Arial"/>
          <w:sz w:val="24"/>
          <w:szCs w:val="24"/>
        </w:rPr>
        <w:t xml:space="preserve"> przyzna </w:t>
      </w:r>
      <w:r>
        <w:rPr>
          <w:rFonts w:ascii="Arial" w:hAnsi="Arial" w:cs="Arial"/>
          <w:sz w:val="24"/>
          <w:szCs w:val="24"/>
        </w:rPr>
        <w:t xml:space="preserve">dodatkowo </w:t>
      </w:r>
      <w:r w:rsidRPr="007D03DF">
        <w:rPr>
          <w:rFonts w:ascii="Arial" w:hAnsi="Arial" w:cs="Arial"/>
          <w:sz w:val="24"/>
          <w:szCs w:val="24"/>
        </w:rPr>
        <w:t>maksymalnie 3 wyróżnienia</w:t>
      </w:r>
      <w:r>
        <w:rPr>
          <w:rFonts w:ascii="Arial" w:hAnsi="Arial" w:cs="Arial"/>
          <w:sz w:val="24"/>
          <w:szCs w:val="24"/>
        </w:rPr>
        <w:t xml:space="preserve"> –</w:t>
      </w:r>
      <w:r w:rsidRPr="007D0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Tytuły</w:t>
      </w:r>
      <w:r w:rsidRPr="00B41E55">
        <w:rPr>
          <w:rFonts w:ascii="Arial" w:hAnsi="Arial" w:cs="Arial"/>
          <w:sz w:val="24"/>
          <w:szCs w:val="24"/>
        </w:rPr>
        <w:t xml:space="preserve"> specjaln</w:t>
      </w:r>
      <w:r>
        <w:rPr>
          <w:rFonts w:ascii="Arial" w:hAnsi="Arial" w:cs="Arial"/>
          <w:sz w:val="24"/>
          <w:szCs w:val="24"/>
        </w:rPr>
        <w:t>e:</w:t>
      </w:r>
      <w:r w:rsidRPr="00B41E55">
        <w:rPr>
          <w:rFonts w:ascii="Arial" w:hAnsi="Arial" w:cs="Arial"/>
          <w:sz w:val="24"/>
          <w:szCs w:val="24"/>
        </w:rPr>
        <w:t xml:space="preserve"> </w:t>
      </w:r>
      <w:r w:rsidRPr="00CE551F">
        <w:rPr>
          <w:rFonts w:ascii="Arial" w:hAnsi="Arial" w:cs="Arial"/>
          <w:sz w:val="24"/>
          <w:szCs w:val="24"/>
        </w:rPr>
        <w:t>Ambasadora Kierunku Karier</w:t>
      </w:r>
      <w:r>
        <w:rPr>
          <w:rFonts w:ascii="Arial" w:hAnsi="Arial" w:cs="Arial"/>
          <w:sz w:val="24"/>
          <w:szCs w:val="24"/>
        </w:rPr>
        <w:t>a</w:t>
      </w:r>
      <w:r w:rsidRPr="007D03DF">
        <w:rPr>
          <w:rFonts w:ascii="Arial" w:hAnsi="Arial" w:cs="Arial"/>
          <w:sz w:val="24"/>
          <w:szCs w:val="24"/>
        </w:rPr>
        <w:t>. Liczba wyróżnień uzależniona będzie od decyzji Kapituły.</w:t>
      </w:r>
    </w:p>
    <w:p w14:paraId="5DE75A33" w14:textId="1668C8C3" w:rsidR="00667B61" w:rsidRPr="00CE551F" w:rsidRDefault="00667B61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667B61">
        <w:rPr>
          <w:rFonts w:ascii="Arial" w:hAnsi="Arial" w:cs="Arial"/>
          <w:sz w:val="24"/>
          <w:szCs w:val="24"/>
        </w:rPr>
        <w:t>Tytuł Ambasadora Bilansu Kariery 2023</w:t>
      </w:r>
      <w:r w:rsidR="00CE551F">
        <w:rPr>
          <w:rFonts w:ascii="Arial" w:hAnsi="Arial" w:cs="Arial"/>
          <w:sz w:val="24"/>
          <w:szCs w:val="24"/>
        </w:rPr>
        <w:t>,</w:t>
      </w:r>
      <w:r w:rsidRPr="00667B61">
        <w:rPr>
          <w:rFonts w:ascii="Arial" w:hAnsi="Arial" w:cs="Arial"/>
          <w:sz w:val="24"/>
          <w:szCs w:val="24"/>
        </w:rPr>
        <w:t xml:space="preserve"> </w:t>
      </w:r>
      <w:r w:rsidR="003F2668">
        <w:rPr>
          <w:rFonts w:ascii="Arial" w:hAnsi="Arial" w:cs="Arial"/>
          <w:sz w:val="24"/>
          <w:szCs w:val="24"/>
        </w:rPr>
        <w:t>w każdej kategorii</w:t>
      </w:r>
      <w:r w:rsidR="00CE551F">
        <w:rPr>
          <w:rFonts w:ascii="Arial" w:hAnsi="Arial" w:cs="Arial"/>
          <w:sz w:val="24"/>
          <w:szCs w:val="24"/>
        </w:rPr>
        <w:t>,</w:t>
      </w:r>
      <w:r w:rsidR="003F2668">
        <w:rPr>
          <w:rFonts w:ascii="Arial" w:hAnsi="Arial" w:cs="Arial"/>
          <w:sz w:val="24"/>
          <w:szCs w:val="24"/>
        </w:rPr>
        <w:t xml:space="preserve"> </w:t>
      </w:r>
      <w:r w:rsidRPr="000C6E6E">
        <w:rPr>
          <w:rFonts w:ascii="Arial" w:hAnsi="Arial" w:cs="Arial"/>
          <w:sz w:val="24"/>
          <w:szCs w:val="24"/>
        </w:rPr>
        <w:t xml:space="preserve">otrzyma </w:t>
      </w:r>
      <w:r>
        <w:rPr>
          <w:rFonts w:ascii="Arial" w:hAnsi="Arial" w:cs="Arial"/>
          <w:sz w:val="24"/>
          <w:szCs w:val="24"/>
        </w:rPr>
        <w:t>kandydat</w:t>
      </w:r>
      <w:r w:rsidRPr="000C6E6E">
        <w:rPr>
          <w:rFonts w:ascii="Arial" w:hAnsi="Arial" w:cs="Arial"/>
          <w:sz w:val="24"/>
          <w:szCs w:val="24"/>
        </w:rPr>
        <w:t>, w które</w:t>
      </w:r>
      <w:r w:rsidR="003F2668">
        <w:rPr>
          <w:rFonts w:ascii="Arial" w:hAnsi="Arial" w:cs="Arial"/>
          <w:sz w:val="24"/>
          <w:szCs w:val="24"/>
        </w:rPr>
        <w:t>go miejscowości</w:t>
      </w:r>
      <w:r w:rsidRPr="000C6E6E">
        <w:rPr>
          <w:rFonts w:ascii="Arial" w:hAnsi="Arial" w:cs="Arial"/>
          <w:sz w:val="24"/>
          <w:szCs w:val="24"/>
        </w:rPr>
        <w:t xml:space="preserve"> odsetek </w:t>
      </w:r>
      <w:r w:rsidR="00BF6061">
        <w:rPr>
          <w:rFonts w:ascii="Arial" w:hAnsi="Arial" w:cs="Arial"/>
          <w:sz w:val="24"/>
          <w:szCs w:val="24"/>
        </w:rPr>
        <w:t xml:space="preserve">zakończonych </w:t>
      </w:r>
      <w:r w:rsidRPr="000C6E6E">
        <w:rPr>
          <w:rFonts w:ascii="Arial" w:hAnsi="Arial" w:cs="Arial"/>
          <w:sz w:val="24"/>
          <w:szCs w:val="24"/>
        </w:rPr>
        <w:t xml:space="preserve">bilansów kariery będzie najwyższy, przy czym pod uwagę zostaną wzięte wszystkie bilanse kariery przeprowadzone w ramach projektu „Kierunek Kariera” </w:t>
      </w:r>
      <w:r w:rsidR="00BF6061" w:rsidRPr="000C6E6E">
        <w:rPr>
          <w:rFonts w:ascii="Arial" w:hAnsi="Arial" w:cs="Arial"/>
          <w:sz w:val="24"/>
          <w:szCs w:val="24"/>
        </w:rPr>
        <w:t>od 01.01.2016 do 31.03.202</w:t>
      </w:r>
      <w:r w:rsidR="00BF6061" w:rsidRPr="00CF20DF">
        <w:rPr>
          <w:rFonts w:ascii="Arial" w:hAnsi="Arial" w:cs="Arial"/>
          <w:sz w:val="24"/>
          <w:szCs w:val="24"/>
        </w:rPr>
        <w:t>3,</w:t>
      </w:r>
      <w:r w:rsidR="00CE551F">
        <w:rPr>
          <w:rFonts w:ascii="Arial" w:hAnsi="Arial" w:cs="Arial"/>
          <w:sz w:val="24"/>
          <w:szCs w:val="24"/>
        </w:rPr>
        <w:t xml:space="preserve"> zgodnie ze wzorem:</w:t>
      </w:r>
    </w:p>
    <w:p w14:paraId="18A4DDDC" w14:textId="1B56FBD9" w:rsidR="00CE551F" w:rsidRDefault="00CE551F" w:rsidP="00CE551F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E551F">
        <w:rPr>
          <w:rFonts w:ascii="Arial" w:hAnsi="Arial" w:cs="Arial"/>
          <w:sz w:val="24"/>
          <w:szCs w:val="24"/>
        </w:rPr>
        <w:t xml:space="preserve">Odsetek bilansów = liczba mieszkańców miejscowości </w:t>
      </w:r>
      <w:r w:rsidR="00CF20DF">
        <w:rPr>
          <w:rFonts w:ascii="Arial" w:hAnsi="Arial" w:cs="Arial"/>
          <w:sz w:val="24"/>
          <w:szCs w:val="24"/>
        </w:rPr>
        <w:t>K</w:t>
      </w:r>
      <w:r w:rsidRPr="00CE551F">
        <w:rPr>
          <w:rFonts w:ascii="Arial" w:hAnsi="Arial" w:cs="Arial"/>
          <w:sz w:val="24"/>
          <w:szCs w:val="24"/>
        </w:rPr>
        <w:t>andydata, którzy zakończyli proces doradczy w ramach Bilansu Kariery / liczba mieszkańców miejscowości kandydata (stan na 31.12.2022 r. podany w zgłoszeniu).</w:t>
      </w:r>
    </w:p>
    <w:p w14:paraId="3353139A" w14:textId="58BCC97A" w:rsidR="00CE551F" w:rsidRPr="00CE551F" w:rsidRDefault="00CF20DF" w:rsidP="00CE551F">
      <w:pPr>
        <w:numPr>
          <w:ilvl w:val="0"/>
          <w:numId w:val="41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E83879">
        <w:rPr>
          <w:rFonts w:ascii="Arial" w:hAnsi="Arial" w:cs="Arial"/>
          <w:sz w:val="24"/>
          <w:szCs w:val="24"/>
        </w:rPr>
        <w:t>W przypadku jeżeli na pierwszym miejscu w rankingu więcej niż jed</w:t>
      </w:r>
      <w:r>
        <w:rPr>
          <w:rFonts w:ascii="Arial" w:hAnsi="Arial" w:cs="Arial"/>
          <w:sz w:val="24"/>
          <w:szCs w:val="24"/>
        </w:rPr>
        <w:t>en</w:t>
      </w:r>
      <w:r w:rsidRPr="00E83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Kandydat</w:t>
      </w:r>
      <w:r w:rsidRPr="00E83879">
        <w:rPr>
          <w:rFonts w:ascii="Arial" w:hAnsi="Arial" w:cs="Arial"/>
          <w:sz w:val="24"/>
          <w:szCs w:val="24"/>
        </w:rPr>
        <w:t xml:space="preserve"> uzyska taki sam odsetek</w:t>
      </w:r>
      <w:r w:rsidRPr="00E83879" w:rsidDel="00E83879">
        <w:rPr>
          <w:rFonts w:ascii="Arial" w:hAnsi="Arial" w:cs="Arial"/>
          <w:sz w:val="24"/>
          <w:szCs w:val="24"/>
        </w:rPr>
        <w:t xml:space="preserve"> </w:t>
      </w:r>
      <w:r w:rsidR="00CE551F" w:rsidRPr="00BC4FC1">
        <w:rPr>
          <w:rFonts w:ascii="Arial" w:hAnsi="Arial" w:cs="Arial"/>
          <w:sz w:val="24"/>
          <w:szCs w:val="24"/>
        </w:rPr>
        <w:t>zakończonych bilansów kariery</w:t>
      </w:r>
      <w:r w:rsidR="00CE551F">
        <w:rPr>
          <w:rFonts w:ascii="Arial" w:hAnsi="Arial" w:cs="Arial"/>
          <w:sz w:val="24"/>
          <w:szCs w:val="24"/>
        </w:rPr>
        <w:t>,</w:t>
      </w:r>
      <w:r w:rsidR="00CE551F" w:rsidRPr="00BC4FC1">
        <w:rPr>
          <w:rFonts w:ascii="Arial" w:hAnsi="Arial" w:cs="Arial"/>
          <w:sz w:val="24"/>
          <w:szCs w:val="24"/>
        </w:rPr>
        <w:t xml:space="preserve"> o przyznaniu </w:t>
      </w:r>
      <w:r w:rsidR="00CE551F">
        <w:rPr>
          <w:rFonts w:ascii="Arial" w:hAnsi="Arial" w:cs="Arial"/>
          <w:sz w:val="24"/>
          <w:szCs w:val="24"/>
        </w:rPr>
        <w:t>tytułu</w:t>
      </w:r>
      <w:r w:rsidR="00CE551F" w:rsidRPr="00BC4FC1">
        <w:rPr>
          <w:rFonts w:ascii="Arial" w:hAnsi="Arial" w:cs="Arial"/>
          <w:sz w:val="24"/>
          <w:szCs w:val="24"/>
        </w:rPr>
        <w:t xml:space="preserve"> zadecyduje Kapituła Konkursu, w oparciu o ocenę aktywności </w:t>
      </w:r>
      <w:r>
        <w:rPr>
          <w:rFonts w:ascii="Arial" w:hAnsi="Arial" w:cs="Arial"/>
          <w:sz w:val="24"/>
          <w:szCs w:val="24"/>
        </w:rPr>
        <w:t>K</w:t>
      </w:r>
      <w:r w:rsidR="00CE551F">
        <w:rPr>
          <w:rFonts w:ascii="Arial" w:hAnsi="Arial" w:cs="Arial"/>
          <w:sz w:val="24"/>
          <w:szCs w:val="24"/>
        </w:rPr>
        <w:t>andydatów</w:t>
      </w:r>
      <w:r>
        <w:rPr>
          <w:rFonts w:ascii="Arial" w:hAnsi="Arial" w:cs="Arial"/>
          <w:sz w:val="24"/>
          <w:szCs w:val="24"/>
        </w:rPr>
        <w:t xml:space="preserve">, </w:t>
      </w:r>
      <w:r w:rsidRPr="00BC4FC1">
        <w:rPr>
          <w:rFonts w:ascii="Arial" w:hAnsi="Arial" w:cs="Arial"/>
          <w:sz w:val="24"/>
          <w:szCs w:val="24"/>
        </w:rPr>
        <w:t>w szczególności udział we wcześniejszych edycjach Konkursu.</w:t>
      </w:r>
    </w:p>
    <w:p w14:paraId="230FA4A1" w14:textId="7DBDCDC2" w:rsidR="00160CBE" w:rsidRPr="00B427C7" w:rsidRDefault="00CE551F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B427C7">
        <w:rPr>
          <w:rFonts w:ascii="Arial" w:hAnsi="Arial" w:cs="Arial"/>
          <w:sz w:val="24"/>
          <w:szCs w:val="24"/>
        </w:rPr>
        <w:t>Kapituła Konkursu przyzna „Tytuły specjalne: Ambasadora Kierunku Kariera” w oparciu o sprawozdanie ze współpracy z kandydatami, przygotowane przez Organizatora, biorąc pod uwagę następujące kryteri</w:t>
      </w:r>
      <w:r w:rsidR="00B427C7">
        <w:rPr>
          <w:rFonts w:ascii="Arial" w:hAnsi="Arial" w:cs="Arial"/>
          <w:sz w:val="24"/>
          <w:szCs w:val="24"/>
        </w:rPr>
        <w:t>um</w:t>
      </w:r>
      <w:r w:rsidRPr="00B427C7">
        <w:rPr>
          <w:rFonts w:ascii="Arial" w:hAnsi="Arial" w:cs="Arial"/>
          <w:sz w:val="24"/>
          <w:szCs w:val="24"/>
        </w:rPr>
        <w:t>:</w:t>
      </w:r>
    </w:p>
    <w:p w14:paraId="70FC4F3E" w14:textId="70110471" w:rsidR="00CE551F" w:rsidRPr="00B427C7" w:rsidRDefault="00B427C7" w:rsidP="00A13BCA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B427C7">
        <w:rPr>
          <w:rFonts w:ascii="Arial" w:hAnsi="Arial" w:cs="Arial"/>
          <w:sz w:val="24"/>
          <w:szCs w:val="24"/>
        </w:rPr>
        <w:lastRenderedPageBreak/>
        <w:t>Zaangażowanie i współpraca na rzecz uczenia się – rozumiane jako: liczbę i charakter spotkań, wydarzeń, inicjatyw, które kandydat zrealizował na rzecz współpracy z Wojewódzkim Urzędem Pracy w Krakowie w związku z realizacją projektu „Kierunek Kariera”, co pozwoliło na zwiększenie zasięgu działań świadomościowych projektu.</w:t>
      </w:r>
    </w:p>
    <w:p w14:paraId="66AC8ACB" w14:textId="4F77DCA4" w:rsidR="009E0B54" w:rsidRDefault="009E0B54" w:rsidP="00AA7620">
      <w:pPr>
        <w:numPr>
          <w:ilvl w:val="0"/>
          <w:numId w:val="41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902EC4">
        <w:rPr>
          <w:rFonts w:ascii="Arial" w:hAnsi="Arial" w:cs="Arial"/>
          <w:sz w:val="24"/>
          <w:szCs w:val="24"/>
        </w:rPr>
        <w:t>W ocenie uwzględnieni zostaną tylko kandydaci, spełniający warunki wskazane w ust. 1</w:t>
      </w:r>
      <w:r w:rsidR="00BF6061">
        <w:rPr>
          <w:rFonts w:ascii="Arial" w:hAnsi="Arial" w:cs="Arial"/>
          <w:sz w:val="24"/>
          <w:szCs w:val="24"/>
        </w:rPr>
        <w:t xml:space="preserve"> oraz ust. 3</w:t>
      </w:r>
      <w:r w:rsidR="00C95E00">
        <w:rPr>
          <w:rFonts w:ascii="Arial" w:hAnsi="Arial" w:cs="Arial"/>
          <w:sz w:val="24"/>
          <w:szCs w:val="24"/>
        </w:rPr>
        <w:t xml:space="preserve">, adekwatnie do kategorii konkursowych wskazanych w </w:t>
      </w:r>
      <w:r w:rsidR="00560C91" w:rsidRPr="00902EC4">
        <w:rPr>
          <w:rFonts w:ascii="Arial" w:hAnsi="Arial" w:cs="Arial"/>
          <w:sz w:val="24"/>
          <w:szCs w:val="24"/>
        </w:rPr>
        <w:t>ust. 2</w:t>
      </w:r>
      <w:r w:rsidRPr="00902EC4">
        <w:rPr>
          <w:rFonts w:ascii="Arial" w:hAnsi="Arial" w:cs="Arial"/>
          <w:sz w:val="24"/>
          <w:szCs w:val="24"/>
        </w:rPr>
        <w:t xml:space="preserve">, którzy prześlą swoje zgłoszenia do Konkursu, w terminie wskazanym w ust. </w:t>
      </w:r>
      <w:r w:rsidR="008C2DFB" w:rsidRPr="00902EC4">
        <w:rPr>
          <w:rFonts w:ascii="Arial" w:hAnsi="Arial" w:cs="Arial"/>
          <w:sz w:val="24"/>
          <w:szCs w:val="24"/>
        </w:rPr>
        <w:t>6</w:t>
      </w:r>
      <w:r w:rsidRPr="00902EC4">
        <w:rPr>
          <w:rFonts w:ascii="Arial" w:hAnsi="Arial" w:cs="Arial"/>
          <w:sz w:val="24"/>
          <w:szCs w:val="24"/>
        </w:rPr>
        <w:t>.</w:t>
      </w:r>
    </w:p>
    <w:p w14:paraId="0F16C066" w14:textId="1CF7B870" w:rsidR="00B427C7" w:rsidRPr="00B427C7" w:rsidRDefault="00B427C7" w:rsidP="00B427C7">
      <w:pPr>
        <w:numPr>
          <w:ilvl w:val="0"/>
          <w:numId w:val="41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8C62E2">
        <w:rPr>
          <w:rFonts w:ascii="Arial" w:hAnsi="Arial" w:cs="Arial"/>
          <w:sz w:val="24"/>
          <w:szCs w:val="24"/>
        </w:rPr>
        <w:t>Z posiedzenia Kapituły zostanie sporządzony protokół. Decyzja Kapituły jest ostateczna.</w:t>
      </w:r>
    </w:p>
    <w:p w14:paraId="145EBA7D" w14:textId="739F94A4" w:rsidR="005C066E" w:rsidRPr="00902EC4" w:rsidRDefault="005C066E" w:rsidP="007121E2">
      <w:pPr>
        <w:pStyle w:val="Nagwek1"/>
        <w:spacing w:before="360" w:after="120" w:line="360" w:lineRule="auto"/>
        <w:rPr>
          <w:rStyle w:val="Nagwek2Znak"/>
          <w:b/>
          <w:i w:val="0"/>
        </w:rPr>
      </w:pPr>
      <w:r w:rsidRPr="00902EC4">
        <w:rPr>
          <w:rStyle w:val="Nagwek2Znak"/>
          <w:b/>
          <w:i w:val="0"/>
        </w:rPr>
        <w:t>§ 4</w:t>
      </w:r>
      <w:r w:rsidR="00EC2CFC" w:rsidRPr="00902EC4">
        <w:rPr>
          <w:rStyle w:val="Nagwek2Znak"/>
          <w:b/>
          <w:i w:val="0"/>
        </w:rPr>
        <w:t xml:space="preserve"> </w:t>
      </w:r>
      <w:r w:rsidRPr="00902EC4">
        <w:rPr>
          <w:rStyle w:val="Nagwek2Znak"/>
          <w:b/>
          <w:i w:val="0"/>
        </w:rPr>
        <w:t>Rozstrzygnięcie Konkursu i nagrody dla laureatów</w:t>
      </w:r>
    </w:p>
    <w:p w14:paraId="0BBD1B56" w14:textId="64CA82F5" w:rsidR="00B427C7" w:rsidRDefault="00B427C7" w:rsidP="004D1DB6">
      <w:pPr>
        <w:pStyle w:val="Akapitzlist"/>
        <w:numPr>
          <w:ilvl w:val="0"/>
          <w:numId w:val="30"/>
        </w:numPr>
        <w:spacing w:after="0" w:line="360" w:lineRule="auto"/>
        <w:ind w:left="283" w:hanging="35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30.05.2023 </w:t>
      </w:r>
      <w:r w:rsidRPr="001417D5">
        <w:rPr>
          <w:rFonts w:ascii="Arial" w:hAnsi="Arial" w:cs="Arial"/>
          <w:sz w:val="24"/>
          <w:szCs w:val="24"/>
        </w:rPr>
        <w:t>zostaną ogłoszone wyniki Konkursu, wręczenie nagród odbędzie się podczas uroczystej</w:t>
      </w:r>
      <w:r w:rsidRPr="00092FFD">
        <w:rPr>
          <w:rFonts w:ascii="Arial" w:hAnsi="Arial" w:cs="Arial"/>
          <w:sz w:val="24"/>
          <w:szCs w:val="24"/>
        </w:rPr>
        <w:t xml:space="preserve"> Gali "Rozwiń swoją gminę", zorganizowanej przez Organizatora</w:t>
      </w:r>
      <w:r w:rsidRPr="009F77EF">
        <w:rPr>
          <w:rFonts w:ascii="Arial" w:hAnsi="Arial" w:cs="Arial"/>
          <w:sz w:val="24"/>
          <w:szCs w:val="24"/>
        </w:rPr>
        <w:t>.</w:t>
      </w:r>
    </w:p>
    <w:p w14:paraId="470C93F5" w14:textId="6EB80851" w:rsidR="00B427C7" w:rsidRPr="00092FFD" w:rsidRDefault="00B427C7" w:rsidP="00B427C7">
      <w:pPr>
        <w:numPr>
          <w:ilvl w:val="0"/>
          <w:numId w:val="30"/>
        </w:numPr>
        <w:spacing w:line="360" w:lineRule="auto"/>
        <w:ind w:left="284"/>
        <w:rPr>
          <w:rFonts w:ascii="Arial" w:hAnsi="Arial" w:cs="Arial"/>
          <w:sz w:val="24"/>
          <w:szCs w:val="21"/>
        </w:rPr>
      </w:pPr>
      <w:r w:rsidRPr="004D1DB6">
        <w:rPr>
          <w:rFonts w:ascii="Arial" w:hAnsi="Arial" w:cs="Arial"/>
          <w:sz w:val="24"/>
          <w:szCs w:val="24"/>
        </w:rPr>
        <w:t xml:space="preserve">Lista laureatów </w:t>
      </w:r>
      <w:r>
        <w:rPr>
          <w:rFonts w:ascii="Arial" w:hAnsi="Arial" w:cs="Arial"/>
          <w:sz w:val="24"/>
          <w:szCs w:val="24"/>
        </w:rPr>
        <w:t xml:space="preserve">oraz osób wyróżnionych </w:t>
      </w:r>
      <w:r w:rsidRPr="00092FFD">
        <w:rPr>
          <w:rFonts w:ascii="Arial" w:hAnsi="Arial" w:cs="Arial"/>
          <w:sz w:val="24"/>
          <w:szCs w:val="21"/>
        </w:rPr>
        <w:t>zostanie opublikowan</w:t>
      </w:r>
      <w:r>
        <w:rPr>
          <w:rFonts w:ascii="Arial" w:hAnsi="Arial" w:cs="Arial"/>
          <w:sz w:val="24"/>
          <w:szCs w:val="21"/>
        </w:rPr>
        <w:t>a</w:t>
      </w:r>
      <w:r w:rsidRPr="00092FFD">
        <w:rPr>
          <w:rFonts w:ascii="Arial" w:hAnsi="Arial" w:cs="Arial"/>
          <w:sz w:val="24"/>
          <w:szCs w:val="21"/>
        </w:rPr>
        <w:t xml:space="preserve"> w serwisie internetowym </w:t>
      </w:r>
      <w:hyperlink r:id="rId10" w:tooltip="Link prowadzi do strony projektu" w:history="1">
        <w:r w:rsidRPr="00092FFD">
          <w:rPr>
            <w:rStyle w:val="Hipercze"/>
            <w:rFonts w:ascii="Arial" w:hAnsi="Arial" w:cs="Arial"/>
            <w:sz w:val="24"/>
            <w:szCs w:val="21"/>
          </w:rPr>
          <w:t>www.pociagdokariery.pl</w:t>
        </w:r>
      </w:hyperlink>
      <w:r w:rsidRPr="00092FFD">
        <w:rPr>
          <w:rFonts w:ascii="Arial" w:hAnsi="Arial" w:cs="Arial"/>
          <w:sz w:val="24"/>
          <w:szCs w:val="21"/>
        </w:rPr>
        <w:t>.</w:t>
      </w:r>
    </w:p>
    <w:p w14:paraId="3046AF29" w14:textId="2F9A92FD" w:rsidR="00BE7278" w:rsidRPr="00902EC4" w:rsidRDefault="005914CC" w:rsidP="004D1DB6">
      <w:pPr>
        <w:pStyle w:val="Akapitzlist"/>
        <w:numPr>
          <w:ilvl w:val="0"/>
          <w:numId w:val="30"/>
        </w:numPr>
        <w:spacing w:after="0" w:line="360" w:lineRule="auto"/>
        <w:ind w:left="283" w:hanging="357"/>
        <w:outlineLvl w:val="0"/>
        <w:rPr>
          <w:rFonts w:ascii="Arial" w:hAnsi="Arial" w:cs="Arial"/>
          <w:sz w:val="24"/>
          <w:szCs w:val="24"/>
        </w:rPr>
      </w:pPr>
      <w:r w:rsidRPr="00902EC4">
        <w:rPr>
          <w:rFonts w:ascii="Arial" w:hAnsi="Arial" w:cs="Arial"/>
          <w:sz w:val="24"/>
          <w:szCs w:val="24"/>
        </w:rPr>
        <w:t>Laureaci – zdobywcy tytułów Ambasadora Bilansu Kariery</w:t>
      </w:r>
      <w:r w:rsidR="00B427C7">
        <w:rPr>
          <w:rFonts w:ascii="Arial" w:hAnsi="Arial" w:cs="Arial"/>
          <w:sz w:val="24"/>
          <w:szCs w:val="24"/>
        </w:rPr>
        <w:t xml:space="preserve"> 2023</w:t>
      </w:r>
      <w:r w:rsidRPr="00902EC4">
        <w:rPr>
          <w:rFonts w:ascii="Arial" w:hAnsi="Arial" w:cs="Arial"/>
          <w:sz w:val="24"/>
          <w:szCs w:val="24"/>
        </w:rPr>
        <w:t xml:space="preserve"> </w:t>
      </w:r>
      <w:r w:rsidR="00BE7278" w:rsidRPr="00902EC4">
        <w:rPr>
          <w:rFonts w:ascii="Arial" w:hAnsi="Arial" w:cs="Arial"/>
          <w:sz w:val="24"/>
          <w:szCs w:val="24"/>
        </w:rPr>
        <w:t xml:space="preserve">otrzymają </w:t>
      </w:r>
      <w:r w:rsidRPr="00902EC4">
        <w:rPr>
          <w:rFonts w:ascii="Arial" w:hAnsi="Arial" w:cs="Arial"/>
          <w:sz w:val="24"/>
          <w:szCs w:val="24"/>
        </w:rPr>
        <w:t xml:space="preserve">pamiątkowe </w:t>
      </w:r>
      <w:r w:rsidR="00BE7278" w:rsidRPr="00902EC4">
        <w:rPr>
          <w:rFonts w:ascii="Arial" w:hAnsi="Arial" w:cs="Arial"/>
          <w:sz w:val="24"/>
          <w:szCs w:val="24"/>
        </w:rPr>
        <w:t>dyplomy, statu</w:t>
      </w:r>
      <w:r w:rsidR="00400949" w:rsidRPr="00902EC4">
        <w:rPr>
          <w:rFonts w:ascii="Arial" w:hAnsi="Arial" w:cs="Arial"/>
          <w:sz w:val="24"/>
          <w:szCs w:val="24"/>
        </w:rPr>
        <w:t>etki, zestawy materiałów promocyjnych</w:t>
      </w:r>
      <w:r w:rsidRPr="00902EC4">
        <w:rPr>
          <w:rFonts w:ascii="Arial" w:hAnsi="Arial" w:cs="Arial"/>
          <w:sz w:val="24"/>
          <w:szCs w:val="24"/>
        </w:rPr>
        <w:t xml:space="preserve"> oraz prawo do posługiwania się tytułem „Ambasador Bilansu Kariery </w:t>
      </w:r>
      <w:r w:rsidR="008E00BA" w:rsidRPr="004D1DB6">
        <w:rPr>
          <w:rFonts w:ascii="Arial" w:hAnsi="Arial" w:cs="Arial"/>
          <w:sz w:val="24"/>
          <w:szCs w:val="24"/>
        </w:rPr>
        <w:t>202</w:t>
      </w:r>
      <w:r w:rsidR="00A20923">
        <w:rPr>
          <w:rFonts w:ascii="Arial" w:hAnsi="Arial" w:cs="Arial"/>
          <w:sz w:val="24"/>
          <w:szCs w:val="24"/>
        </w:rPr>
        <w:t>3</w:t>
      </w:r>
      <w:r w:rsidRPr="00902EC4">
        <w:rPr>
          <w:rFonts w:ascii="Arial" w:hAnsi="Arial" w:cs="Arial"/>
          <w:sz w:val="24"/>
          <w:szCs w:val="24"/>
        </w:rPr>
        <w:t xml:space="preserve">”. </w:t>
      </w:r>
      <w:r w:rsidR="00BE7278" w:rsidRPr="00902EC4">
        <w:rPr>
          <w:rFonts w:ascii="Arial" w:hAnsi="Arial" w:cs="Arial"/>
          <w:sz w:val="24"/>
          <w:szCs w:val="24"/>
        </w:rPr>
        <w:t>Fun</w:t>
      </w:r>
      <w:r w:rsidRPr="00902EC4">
        <w:rPr>
          <w:rFonts w:ascii="Arial" w:hAnsi="Arial" w:cs="Arial"/>
          <w:sz w:val="24"/>
          <w:szCs w:val="24"/>
        </w:rPr>
        <w:t xml:space="preserve">datorem nagród jest Organizator. </w:t>
      </w:r>
    </w:p>
    <w:p w14:paraId="67E92853" w14:textId="7A2FD55A" w:rsidR="00371EE4" w:rsidRPr="004D1DB6" w:rsidRDefault="00B427C7" w:rsidP="004D1DB6">
      <w:pPr>
        <w:pStyle w:val="Akapitzlist"/>
        <w:numPr>
          <w:ilvl w:val="0"/>
          <w:numId w:val="30"/>
        </w:numPr>
        <w:spacing w:after="0" w:line="360" w:lineRule="auto"/>
        <w:ind w:left="283" w:hanging="35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1"/>
        </w:rPr>
        <w:t>Osoby</w:t>
      </w:r>
      <w:r w:rsidRPr="00631FB0">
        <w:rPr>
          <w:rFonts w:ascii="Arial" w:hAnsi="Arial" w:cs="Arial"/>
          <w:sz w:val="24"/>
          <w:szCs w:val="21"/>
        </w:rPr>
        <w:t>, które zdobędą wyróżnienie w Konkursie otrzymają dyplomy, statuetki</w:t>
      </w:r>
      <w:r w:rsidR="00BF6061">
        <w:rPr>
          <w:rFonts w:ascii="Arial" w:hAnsi="Arial" w:cs="Arial"/>
          <w:sz w:val="24"/>
          <w:szCs w:val="21"/>
        </w:rPr>
        <w:t xml:space="preserve">, </w:t>
      </w:r>
      <w:r w:rsidR="00F93190" w:rsidRPr="00902EC4">
        <w:rPr>
          <w:rFonts w:ascii="Arial" w:hAnsi="Arial" w:cs="Arial"/>
          <w:sz w:val="24"/>
          <w:szCs w:val="24"/>
        </w:rPr>
        <w:t>zestawy materiałów promocyjnych</w:t>
      </w:r>
      <w:r w:rsidR="00BF6061">
        <w:rPr>
          <w:rFonts w:ascii="Arial" w:hAnsi="Arial" w:cs="Arial"/>
          <w:sz w:val="24"/>
          <w:szCs w:val="24"/>
        </w:rPr>
        <w:t xml:space="preserve"> </w:t>
      </w:r>
      <w:r w:rsidR="00BF6061" w:rsidRPr="00902EC4">
        <w:rPr>
          <w:rFonts w:ascii="Arial" w:hAnsi="Arial" w:cs="Arial"/>
          <w:sz w:val="24"/>
          <w:szCs w:val="24"/>
        </w:rPr>
        <w:t xml:space="preserve">raz prawo do posługiwania się tytułem „Ambasador </w:t>
      </w:r>
      <w:r w:rsidR="00BF6061">
        <w:rPr>
          <w:rFonts w:ascii="Arial" w:hAnsi="Arial" w:cs="Arial"/>
          <w:sz w:val="24"/>
          <w:szCs w:val="24"/>
        </w:rPr>
        <w:t>Kierunku</w:t>
      </w:r>
      <w:r w:rsidR="00BF6061" w:rsidRPr="00902EC4">
        <w:rPr>
          <w:rFonts w:ascii="Arial" w:hAnsi="Arial" w:cs="Arial"/>
          <w:sz w:val="24"/>
          <w:szCs w:val="24"/>
        </w:rPr>
        <w:t xml:space="preserve"> Kariery</w:t>
      </w:r>
      <w:r w:rsidR="00BF6061">
        <w:rPr>
          <w:rFonts w:ascii="Arial" w:hAnsi="Arial" w:cs="Arial"/>
          <w:sz w:val="24"/>
          <w:szCs w:val="24"/>
        </w:rPr>
        <w:t>”</w:t>
      </w:r>
      <w:r w:rsidR="00F93190">
        <w:rPr>
          <w:rFonts w:ascii="Arial" w:hAnsi="Arial" w:cs="Arial"/>
          <w:sz w:val="24"/>
          <w:szCs w:val="24"/>
        </w:rPr>
        <w:t>.</w:t>
      </w:r>
      <w:r w:rsidR="00F93190" w:rsidRPr="00902EC4">
        <w:rPr>
          <w:rFonts w:ascii="Arial" w:hAnsi="Arial" w:cs="Arial"/>
          <w:sz w:val="24"/>
          <w:szCs w:val="24"/>
        </w:rPr>
        <w:t xml:space="preserve"> </w:t>
      </w:r>
      <w:r w:rsidRPr="008C62E2">
        <w:rPr>
          <w:rFonts w:ascii="Arial" w:hAnsi="Arial" w:cs="Arial"/>
          <w:sz w:val="24"/>
          <w:szCs w:val="21"/>
        </w:rPr>
        <w:t>Fundatorem nagród jest Organizator</w:t>
      </w:r>
    </w:p>
    <w:p w14:paraId="76BCE04D" w14:textId="77777777" w:rsidR="00EC2CFC" w:rsidRPr="00902EC4" w:rsidRDefault="00AE4DF1" w:rsidP="00EC2CFC">
      <w:pPr>
        <w:pStyle w:val="Nagwek1"/>
        <w:spacing w:before="360" w:after="120" w:line="360" w:lineRule="auto"/>
        <w:contextualSpacing/>
        <w:rPr>
          <w:rStyle w:val="Nagwek2Znak"/>
          <w:rFonts w:eastAsia="Calibri"/>
          <w:b/>
          <w:i w:val="0"/>
        </w:rPr>
      </w:pPr>
      <w:r w:rsidRPr="00902EC4">
        <w:rPr>
          <w:rStyle w:val="Nagwek2Znak"/>
          <w:rFonts w:eastAsia="Calibri"/>
          <w:b/>
          <w:i w:val="0"/>
        </w:rPr>
        <w:t xml:space="preserve">§ </w:t>
      </w:r>
      <w:r w:rsidR="004A1722" w:rsidRPr="00902EC4">
        <w:rPr>
          <w:rStyle w:val="Nagwek2Znak"/>
          <w:rFonts w:eastAsia="Calibri"/>
          <w:b/>
          <w:i w:val="0"/>
        </w:rPr>
        <w:t>5</w:t>
      </w:r>
      <w:r w:rsidR="00EC2CFC" w:rsidRPr="00902EC4">
        <w:rPr>
          <w:rStyle w:val="Nagwek2Znak"/>
          <w:rFonts w:eastAsia="Calibri"/>
          <w:b/>
          <w:i w:val="0"/>
        </w:rPr>
        <w:t xml:space="preserve"> </w:t>
      </w:r>
      <w:r w:rsidRPr="00902EC4">
        <w:rPr>
          <w:rStyle w:val="Nagwek2Znak"/>
          <w:rFonts w:eastAsia="Calibri"/>
          <w:b/>
          <w:i w:val="0"/>
        </w:rPr>
        <w:t>Postanowienia końcowe</w:t>
      </w:r>
    </w:p>
    <w:p w14:paraId="46F5D63E" w14:textId="77777777" w:rsidR="00371EE4" w:rsidRPr="00AE2F6E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AE2F6E">
        <w:rPr>
          <w:rFonts w:ascii="Arial" w:hAnsi="Arial" w:cs="Arial"/>
          <w:sz w:val="24"/>
          <w:szCs w:val="24"/>
        </w:rPr>
        <w:t>Organizator zastrzega sobie prawo przedłużenia czasu trwania Konkursu oraz zmiany terminu ogłoszenia listy zwycięzców.</w:t>
      </w:r>
    </w:p>
    <w:p w14:paraId="6028F47E" w14:textId="77777777" w:rsidR="00371EE4" w:rsidRPr="00AE2F6E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AE2F6E">
        <w:rPr>
          <w:rFonts w:ascii="Arial" w:hAnsi="Arial" w:cs="Arial"/>
          <w:sz w:val="24"/>
          <w:szCs w:val="24"/>
        </w:rPr>
        <w:t xml:space="preserve">Niniejszy Regulamin dostępny jest w siedzibie Organizatora </w:t>
      </w:r>
      <w:r w:rsidR="00EE124C" w:rsidRPr="00AE2F6E">
        <w:rPr>
          <w:rFonts w:ascii="Arial" w:hAnsi="Arial" w:cs="Arial"/>
          <w:sz w:val="24"/>
          <w:szCs w:val="24"/>
        </w:rPr>
        <w:t xml:space="preserve">oraz </w:t>
      </w:r>
      <w:r w:rsidRPr="00AE2F6E">
        <w:rPr>
          <w:rFonts w:ascii="Arial" w:hAnsi="Arial" w:cs="Arial"/>
          <w:sz w:val="24"/>
          <w:szCs w:val="24"/>
        </w:rPr>
        <w:t xml:space="preserve">na stronie </w:t>
      </w:r>
      <w:hyperlink r:id="rId11" w:history="1">
        <w:r w:rsidRPr="00AE2F6E">
          <w:rPr>
            <w:rStyle w:val="Hipercze"/>
            <w:rFonts w:ascii="Arial" w:hAnsi="Arial" w:cs="Arial"/>
            <w:sz w:val="24"/>
            <w:szCs w:val="24"/>
          </w:rPr>
          <w:t>www.pociagdokariery.pl</w:t>
        </w:r>
      </w:hyperlink>
      <w:r w:rsidRPr="00AE2F6E">
        <w:rPr>
          <w:rFonts w:ascii="Arial" w:hAnsi="Arial" w:cs="Arial"/>
          <w:sz w:val="24"/>
          <w:szCs w:val="24"/>
        </w:rPr>
        <w:t>.</w:t>
      </w:r>
    </w:p>
    <w:p w14:paraId="1E387C2A" w14:textId="5B132820" w:rsidR="00371EE4" w:rsidRPr="00AE2F6E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AE2F6E">
        <w:rPr>
          <w:rFonts w:ascii="Arial" w:hAnsi="Arial" w:cs="Arial"/>
          <w:sz w:val="24"/>
          <w:szCs w:val="24"/>
        </w:rPr>
        <w:t xml:space="preserve">Organizator zastrzega sobie możliwość zmiany niniejszego Regulaminu w trakcie trwania Konkursu. Informacja o ewentualnych zmianach będzie publikowana na stronie </w:t>
      </w:r>
      <w:hyperlink r:id="rId12" w:history="1">
        <w:r w:rsidR="007121E2" w:rsidRPr="00AE2F6E">
          <w:rPr>
            <w:rStyle w:val="Hipercze"/>
            <w:rFonts w:ascii="Arial" w:hAnsi="Arial" w:cs="Arial"/>
            <w:sz w:val="24"/>
            <w:szCs w:val="24"/>
          </w:rPr>
          <w:t>www.pociagdokariery.pl</w:t>
        </w:r>
      </w:hyperlink>
      <w:r w:rsidRPr="00AE2F6E">
        <w:rPr>
          <w:rFonts w:ascii="Arial" w:hAnsi="Arial" w:cs="Arial"/>
          <w:sz w:val="24"/>
          <w:szCs w:val="24"/>
        </w:rPr>
        <w:t>.</w:t>
      </w:r>
      <w:r w:rsidR="007121E2" w:rsidRPr="00AE2F6E">
        <w:rPr>
          <w:rFonts w:ascii="Arial" w:hAnsi="Arial" w:cs="Arial"/>
          <w:sz w:val="24"/>
          <w:szCs w:val="24"/>
        </w:rPr>
        <w:t xml:space="preserve"> </w:t>
      </w:r>
    </w:p>
    <w:p w14:paraId="78000A6E" w14:textId="77777777" w:rsidR="00371EE4" w:rsidRPr="00AE2F6E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AE2F6E">
        <w:rPr>
          <w:rFonts w:ascii="Arial" w:hAnsi="Arial" w:cs="Arial"/>
          <w:sz w:val="24"/>
          <w:szCs w:val="24"/>
        </w:rPr>
        <w:lastRenderedPageBreak/>
        <w:t>Organizator nie ponosi odpowiedzialności za problemy w organizacji Konkursu, jeżeli nastąpiły one w wyniku zdarzeń, których Organizator, przy zachowaniu n</w:t>
      </w:r>
      <w:r w:rsidR="00330A38" w:rsidRPr="00AE2F6E">
        <w:rPr>
          <w:rFonts w:ascii="Arial" w:hAnsi="Arial" w:cs="Arial"/>
          <w:sz w:val="24"/>
          <w:szCs w:val="24"/>
        </w:rPr>
        <w:t>ależytej staranności, nie był w </w:t>
      </w:r>
      <w:r w:rsidRPr="00AE2F6E">
        <w:rPr>
          <w:rFonts w:ascii="Arial" w:hAnsi="Arial" w:cs="Arial"/>
          <w:sz w:val="24"/>
          <w:szCs w:val="24"/>
        </w:rPr>
        <w:t>stanie przewidzieć i którym nie m</w:t>
      </w:r>
      <w:r w:rsidR="00082CC5" w:rsidRPr="00AE2F6E">
        <w:rPr>
          <w:rFonts w:ascii="Arial" w:hAnsi="Arial" w:cs="Arial"/>
          <w:sz w:val="24"/>
          <w:szCs w:val="24"/>
        </w:rPr>
        <w:t>ógł zapobiec, w szczególności w </w:t>
      </w:r>
      <w:r w:rsidRPr="00AE2F6E">
        <w:rPr>
          <w:rFonts w:ascii="Arial" w:hAnsi="Arial" w:cs="Arial"/>
          <w:sz w:val="24"/>
          <w:szCs w:val="24"/>
        </w:rPr>
        <w:t>przypadku problemów związanych ze zdarzeniami losowymi o charakterze siły wyższej.</w:t>
      </w:r>
    </w:p>
    <w:p w14:paraId="349D207D" w14:textId="77777777" w:rsidR="00371EE4" w:rsidRPr="00AE2F6E" w:rsidRDefault="000D4CB7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AE2F6E">
        <w:rPr>
          <w:rFonts w:ascii="Arial" w:hAnsi="Arial" w:cs="Arial"/>
          <w:sz w:val="24"/>
          <w:szCs w:val="24"/>
        </w:rPr>
        <w:t>Udział w Konkursie</w:t>
      </w:r>
      <w:r w:rsidR="00AE4DF1" w:rsidRPr="00AE2F6E">
        <w:rPr>
          <w:rFonts w:ascii="Arial" w:hAnsi="Arial" w:cs="Arial"/>
          <w:sz w:val="24"/>
          <w:szCs w:val="24"/>
        </w:rPr>
        <w:t xml:space="preserve"> jest jednoznaczny z akceptacją niniejszego Regulaminu.</w:t>
      </w:r>
    </w:p>
    <w:p w14:paraId="5258D034" w14:textId="77777777" w:rsidR="00371EE4" w:rsidRPr="00AE2F6E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AE2F6E">
        <w:rPr>
          <w:rFonts w:ascii="Arial" w:hAnsi="Arial" w:cs="Arial"/>
          <w:sz w:val="24"/>
          <w:szCs w:val="24"/>
        </w:rPr>
        <w:t>W sprawach nieuregulowanych w niniejszym Regulaminie zastosowanie mają przepisy prawa powszechnie obowiązującego.</w:t>
      </w:r>
    </w:p>
    <w:p w14:paraId="34382C7D" w14:textId="653E1914" w:rsidR="00371EE4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AE2F6E">
        <w:rPr>
          <w:rFonts w:ascii="Arial" w:hAnsi="Arial" w:cs="Arial"/>
          <w:sz w:val="24"/>
          <w:szCs w:val="24"/>
        </w:rPr>
        <w:t xml:space="preserve">Prawo interpretacji przepisów niniejszego Regulaminu należy do Kapituły </w:t>
      </w:r>
      <w:r w:rsidR="00CB10FE" w:rsidRPr="00AE2F6E">
        <w:rPr>
          <w:rFonts w:ascii="Arial" w:hAnsi="Arial" w:cs="Arial"/>
          <w:sz w:val="24"/>
          <w:szCs w:val="24"/>
        </w:rPr>
        <w:t>Konkursu</w:t>
      </w:r>
      <w:r w:rsidRPr="00AE2F6E">
        <w:rPr>
          <w:rFonts w:ascii="Arial" w:hAnsi="Arial" w:cs="Arial"/>
          <w:sz w:val="24"/>
          <w:szCs w:val="24"/>
        </w:rPr>
        <w:t>.</w:t>
      </w:r>
    </w:p>
    <w:p w14:paraId="1A550D0D" w14:textId="3DFB226D" w:rsidR="00E83CC6" w:rsidRPr="00AE2F6E" w:rsidRDefault="00E83CC6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</w:pPr>
      <w:r w:rsidRPr="008C62E2">
        <w:rPr>
          <w:rFonts w:ascii="Arial" w:hAnsi="Arial" w:cs="Arial"/>
          <w:sz w:val="24"/>
          <w:szCs w:val="21"/>
        </w:rPr>
        <w:t>Decyzje Kapituły Konkursu są ostateczne i nie przysługuje od nich odwołanie</w:t>
      </w:r>
      <w:r>
        <w:rPr>
          <w:rFonts w:ascii="Arial" w:hAnsi="Arial" w:cs="Arial"/>
          <w:sz w:val="24"/>
          <w:szCs w:val="21"/>
        </w:rPr>
        <w:t>.</w:t>
      </w:r>
    </w:p>
    <w:p w14:paraId="712782B9" w14:textId="164497C7" w:rsidR="00884754" w:rsidRPr="009F77EF" w:rsidRDefault="00AE4DF1" w:rsidP="000D4CB7">
      <w:pPr>
        <w:pStyle w:val="Akapitzlist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 w:val="24"/>
          <w:szCs w:val="24"/>
        </w:rPr>
        <w:sectPr w:rsidR="00884754" w:rsidRPr="009F77EF" w:rsidSect="00050DBC">
          <w:footerReference w:type="default" r:id="rId13"/>
          <w:headerReference w:type="first" r:id="rId14"/>
          <w:footerReference w:type="first" r:id="rId15"/>
          <w:pgSz w:w="11907" w:h="16840" w:code="9"/>
          <w:pgMar w:top="1528" w:right="1418" w:bottom="1276" w:left="1134" w:header="567" w:footer="672" w:gutter="0"/>
          <w:cols w:space="708"/>
          <w:titlePg/>
          <w:docGrid w:linePitch="326"/>
        </w:sectPr>
      </w:pPr>
      <w:r w:rsidRPr="00AE2F6E">
        <w:rPr>
          <w:rFonts w:ascii="Arial" w:hAnsi="Arial" w:cs="Arial"/>
          <w:sz w:val="24"/>
          <w:szCs w:val="24"/>
        </w:rPr>
        <w:t xml:space="preserve">Regulamin wchodzi w życie z dniem </w:t>
      </w:r>
      <w:r w:rsidR="00E83CC6" w:rsidRPr="008C62E2">
        <w:rPr>
          <w:rFonts w:ascii="Arial" w:hAnsi="Arial" w:cs="Arial"/>
          <w:sz w:val="24"/>
          <w:szCs w:val="21"/>
        </w:rPr>
        <w:t>ogłoszenia</w:t>
      </w:r>
      <w:r w:rsidR="00C95E00" w:rsidRPr="00AE2F6E">
        <w:rPr>
          <w:rFonts w:ascii="Arial" w:hAnsi="Arial" w:cs="Arial"/>
          <w:sz w:val="24"/>
          <w:szCs w:val="24"/>
        </w:rPr>
        <w:t>.</w:t>
      </w:r>
      <w:r w:rsidR="00C95E00">
        <w:rPr>
          <w:rFonts w:ascii="Arial" w:hAnsi="Arial" w:cs="Arial"/>
          <w:sz w:val="24"/>
          <w:szCs w:val="24"/>
        </w:rPr>
        <w:t xml:space="preserve"> </w:t>
      </w:r>
      <w:r w:rsidR="00884754" w:rsidRPr="009F77EF">
        <w:rPr>
          <w:rFonts w:ascii="Arial" w:hAnsi="Arial" w:cs="Arial"/>
          <w:sz w:val="21"/>
          <w:szCs w:val="21"/>
        </w:rPr>
        <w:br w:type="page"/>
      </w:r>
    </w:p>
    <w:p w14:paraId="13CEE4F4" w14:textId="77777777" w:rsidR="00884754" w:rsidRPr="009F77EF" w:rsidRDefault="00E055C4">
      <w:pPr>
        <w:rPr>
          <w:rFonts w:ascii="Arial" w:hAnsi="Arial" w:cs="Arial"/>
          <w:b/>
          <w:bCs/>
          <w:kern w:val="28"/>
          <w:sz w:val="21"/>
          <w:szCs w:val="21"/>
        </w:rPr>
      </w:pPr>
      <w:r w:rsidRPr="009F77EF">
        <w:rPr>
          <w:noProof/>
        </w:rPr>
        <w:lastRenderedPageBreak/>
        <w:drawing>
          <wp:inline distT="0" distB="0" distL="0" distR="0" wp14:anchorId="7BF163A6" wp14:editId="7688CF69">
            <wp:extent cx="5940425" cy="509270"/>
            <wp:effectExtent l="0" t="0" r="3175" b="5080"/>
            <wp:docPr id="1" name="Obraz 1" descr="Zestawienie logotypów zawierające od lewej: znak Wojewódzkiego Urzędu Pracy w Krakowie z podpisem Instytucja Województwa Małopolskiego, znak województwa małopolskiego z podpisem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 zawierające od lewej: znak Wojewódzkiego Urzędu Pracy w Krakowie z podpisem Instytucja Województwa Małopolskiego, znak województwa małopolskiego z podpisem Małopolsk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0DEE" w14:textId="77777777" w:rsidR="007C6FB0" w:rsidRPr="00902EC4" w:rsidRDefault="007C6FB0" w:rsidP="00E055C4">
      <w:pPr>
        <w:pStyle w:val="Nagwek1"/>
        <w:spacing w:before="480"/>
        <w:rPr>
          <w:sz w:val="28"/>
        </w:rPr>
      </w:pPr>
      <w:r w:rsidRPr="009F77EF">
        <w:rPr>
          <w:sz w:val="28"/>
        </w:rPr>
        <w:t>Załącznik 1</w:t>
      </w:r>
    </w:p>
    <w:p w14:paraId="324D1A29" w14:textId="5689C3CF" w:rsidR="00884754" w:rsidRPr="00902EC4" w:rsidRDefault="00884754" w:rsidP="00047636">
      <w:pPr>
        <w:pStyle w:val="Nagwek1"/>
        <w:spacing w:after="240"/>
      </w:pPr>
      <w:r w:rsidRPr="00902EC4">
        <w:t>Formularz zgłoszenia do konkursu na Ambasadora Bilansu</w:t>
      </w:r>
      <w:r w:rsidR="00047636">
        <w:t xml:space="preserve"> </w:t>
      </w:r>
      <w:r w:rsidRPr="00902EC4">
        <w:t>Kariery 20</w:t>
      </w:r>
      <w:r w:rsidR="00EC2CFC" w:rsidRPr="00902EC4">
        <w:t>2</w:t>
      </w:r>
      <w:r w:rsidR="00A20923">
        <w:t>3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44"/>
        <w:gridCol w:w="7062"/>
      </w:tblGrid>
      <w:tr w:rsidR="00C023CA" w:rsidRPr="006C1941" w14:paraId="66F3C1EF" w14:textId="77777777" w:rsidTr="00D61AA0">
        <w:tc>
          <w:tcPr>
            <w:tcW w:w="2544" w:type="dxa"/>
            <w:vAlign w:val="center"/>
          </w:tcPr>
          <w:p w14:paraId="112E9F9E" w14:textId="77777777" w:rsidR="00C023CA" w:rsidRPr="00902EC4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902EC4">
              <w:rPr>
                <w:rFonts w:ascii="Aller" w:hAnsi="Aller"/>
                <w:sz w:val="24"/>
                <w:szCs w:val="24"/>
              </w:rPr>
              <w:t>IMIĘ:</w:t>
            </w:r>
          </w:p>
        </w:tc>
        <w:tc>
          <w:tcPr>
            <w:tcW w:w="7062" w:type="dxa"/>
            <w:vAlign w:val="center"/>
          </w:tcPr>
          <w:p w14:paraId="44AE1F4E" w14:textId="77777777" w:rsidR="00C023CA" w:rsidRPr="006C1941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  <w:highlight w:val="yellow"/>
              </w:rPr>
            </w:pPr>
          </w:p>
        </w:tc>
      </w:tr>
      <w:tr w:rsidR="00C023CA" w:rsidRPr="006C1941" w14:paraId="1A9B6711" w14:textId="77777777" w:rsidTr="00D61AA0">
        <w:tc>
          <w:tcPr>
            <w:tcW w:w="2544" w:type="dxa"/>
            <w:vAlign w:val="center"/>
          </w:tcPr>
          <w:p w14:paraId="3063DC6B" w14:textId="77777777" w:rsidR="00C023CA" w:rsidRPr="00902EC4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902EC4">
              <w:rPr>
                <w:rFonts w:ascii="Aller" w:hAnsi="Aller"/>
                <w:sz w:val="24"/>
                <w:szCs w:val="24"/>
              </w:rPr>
              <w:t>NAZWISKO:</w:t>
            </w:r>
          </w:p>
        </w:tc>
        <w:tc>
          <w:tcPr>
            <w:tcW w:w="7062" w:type="dxa"/>
            <w:vAlign w:val="center"/>
          </w:tcPr>
          <w:p w14:paraId="020BD29C" w14:textId="77777777" w:rsidR="00C023CA" w:rsidRPr="006C1941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  <w:highlight w:val="yellow"/>
              </w:rPr>
            </w:pPr>
          </w:p>
        </w:tc>
      </w:tr>
      <w:tr w:rsidR="00C023CA" w:rsidRPr="006C1941" w14:paraId="2A0182C5" w14:textId="77777777" w:rsidTr="00D61AA0">
        <w:tc>
          <w:tcPr>
            <w:tcW w:w="2544" w:type="dxa"/>
            <w:vAlign w:val="center"/>
          </w:tcPr>
          <w:p w14:paraId="56CDBA17" w14:textId="77777777" w:rsidR="00C023CA" w:rsidRPr="00902EC4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902EC4">
              <w:rPr>
                <w:rFonts w:ascii="Aller" w:hAnsi="Aller"/>
                <w:sz w:val="24"/>
                <w:szCs w:val="24"/>
              </w:rPr>
              <w:t>TELEFON:</w:t>
            </w:r>
          </w:p>
        </w:tc>
        <w:tc>
          <w:tcPr>
            <w:tcW w:w="7062" w:type="dxa"/>
            <w:vAlign w:val="center"/>
          </w:tcPr>
          <w:p w14:paraId="2D68D6B4" w14:textId="77777777" w:rsidR="00C023CA" w:rsidRPr="006C1941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  <w:highlight w:val="yellow"/>
              </w:rPr>
            </w:pPr>
          </w:p>
        </w:tc>
      </w:tr>
      <w:tr w:rsidR="00C023CA" w:rsidRPr="006C1941" w14:paraId="5CC3B29E" w14:textId="77777777" w:rsidTr="00D61AA0">
        <w:tc>
          <w:tcPr>
            <w:tcW w:w="2544" w:type="dxa"/>
            <w:vAlign w:val="center"/>
          </w:tcPr>
          <w:p w14:paraId="17028F11" w14:textId="0B6E1601" w:rsidR="00C023CA" w:rsidRPr="006C1941" w:rsidRDefault="00FD3D13" w:rsidP="00D61AA0">
            <w:pPr>
              <w:spacing w:line="360" w:lineRule="auto"/>
              <w:rPr>
                <w:rFonts w:ascii="Aller" w:hAnsi="Aller"/>
                <w:sz w:val="24"/>
                <w:szCs w:val="24"/>
                <w:highlight w:val="yellow"/>
              </w:rPr>
            </w:pPr>
            <w:r w:rsidRPr="00902EC4">
              <w:rPr>
                <w:rFonts w:ascii="Aller" w:hAnsi="Aller"/>
                <w:sz w:val="24"/>
                <w:szCs w:val="24"/>
              </w:rPr>
              <w:t xml:space="preserve">NAZWA </w:t>
            </w:r>
            <w:r w:rsidR="00C023CA" w:rsidRPr="00902EC4">
              <w:rPr>
                <w:rFonts w:ascii="Aller" w:hAnsi="Aller"/>
                <w:sz w:val="24"/>
                <w:szCs w:val="24"/>
              </w:rPr>
              <w:t>SOŁECTW</w:t>
            </w:r>
            <w:r w:rsidRPr="00902EC4">
              <w:rPr>
                <w:rFonts w:ascii="Aller" w:hAnsi="Aller"/>
                <w:sz w:val="24"/>
                <w:szCs w:val="24"/>
              </w:rPr>
              <w:t>A</w:t>
            </w:r>
            <w:r w:rsidR="00C023CA" w:rsidRPr="00902EC4">
              <w:rPr>
                <w:rFonts w:ascii="Aller" w:hAnsi="Aller"/>
                <w:sz w:val="24"/>
                <w:szCs w:val="24"/>
              </w:rPr>
              <w:t xml:space="preserve"> / </w:t>
            </w:r>
            <w:r w:rsidRPr="00902EC4">
              <w:rPr>
                <w:rFonts w:ascii="Aller" w:hAnsi="Aller"/>
                <w:sz w:val="24"/>
                <w:szCs w:val="24"/>
              </w:rPr>
              <w:t xml:space="preserve">NAZWA </w:t>
            </w:r>
            <w:r w:rsidR="003A773C" w:rsidRPr="00902EC4">
              <w:rPr>
                <w:rFonts w:ascii="Aller" w:hAnsi="Aller"/>
                <w:sz w:val="24"/>
                <w:szCs w:val="24"/>
              </w:rPr>
              <w:t>KOŁ</w:t>
            </w:r>
            <w:r w:rsidRPr="00902EC4">
              <w:rPr>
                <w:rFonts w:ascii="Aller" w:hAnsi="Aller"/>
                <w:sz w:val="24"/>
                <w:szCs w:val="24"/>
              </w:rPr>
              <w:t>A</w:t>
            </w:r>
            <w:r w:rsidR="003A773C" w:rsidRPr="00902EC4">
              <w:rPr>
                <w:rFonts w:ascii="Aller" w:hAnsi="Aller"/>
                <w:sz w:val="24"/>
                <w:szCs w:val="24"/>
              </w:rPr>
              <w:t xml:space="preserve"> GOSPODYŃ WIEJSKICH</w:t>
            </w:r>
          </w:p>
        </w:tc>
        <w:tc>
          <w:tcPr>
            <w:tcW w:w="7062" w:type="dxa"/>
            <w:vAlign w:val="center"/>
          </w:tcPr>
          <w:p w14:paraId="58374E4D" w14:textId="77777777" w:rsidR="00C023CA" w:rsidRPr="006C1941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  <w:highlight w:val="yellow"/>
              </w:rPr>
            </w:pPr>
          </w:p>
        </w:tc>
      </w:tr>
      <w:tr w:rsidR="00E83CC6" w:rsidRPr="006C1941" w14:paraId="6A93AF86" w14:textId="77777777" w:rsidTr="00D61AA0">
        <w:tc>
          <w:tcPr>
            <w:tcW w:w="2544" w:type="dxa"/>
            <w:vAlign w:val="center"/>
          </w:tcPr>
          <w:p w14:paraId="3EC19839" w14:textId="5ACD5908" w:rsidR="00E83CC6" w:rsidRPr="00E83CC6" w:rsidRDefault="00E83CC6" w:rsidP="00E83C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3CC6">
              <w:rPr>
                <w:rFonts w:ascii="Arial" w:hAnsi="Arial" w:cs="Arial"/>
                <w:sz w:val="24"/>
                <w:szCs w:val="24"/>
              </w:rPr>
              <w:t xml:space="preserve">Liczba mieszkańców </w:t>
            </w:r>
            <w:r>
              <w:rPr>
                <w:rFonts w:ascii="Arial" w:hAnsi="Arial" w:cs="Arial"/>
                <w:sz w:val="24"/>
                <w:szCs w:val="24"/>
              </w:rPr>
              <w:t>miejscowości kandydata</w:t>
            </w:r>
            <w:r w:rsidRPr="00E83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3F7DFE" w14:textId="23F995CE" w:rsidR="00E83CC6" w:rsidRPr="00902EC4" w:rsidRDefault="00E83CC6" w:rsidP="00E83CC6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E83CC6">
              <w:rPr>
                <w:rFonts w:ascii="Arial" w:hAnsi="Arial" w:cs="Arial"/>
                <w:sz w:val="24"/>
                <w:szCs w:val="24"/>
              </w:rPr>
              <w:t>(stan na 31.12.2022):</w:t>
            </w:r>
          </w:p>
        </w:tc>
        <w:tc>
          <w:tcPr>
            <w:tcW w:w="7062" w:type="dxa"/>
            <w:vAlign w:val="center"/>
          </w:tcPr>
          <w:p w14:paraId="25D15417" w14:textId="77777777" w:rsidR="00E83CC6" w:rsidRPr="006C1941" w:rsidRDefault="00E83CC6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  <w:highlight w:val="yellow"/>
              </w:rPr>
            </w:pPr>
          </w:p>
        </w:tc>
      </w:tr>
      <w:tr w:rsidR="00E055C4" w:rsidRPr="006C1941" w14:paraId="38FC4933" w14:textId="77777777" w:rsidTr="00D61AA0">
        <w:tc>
          <w:tcPr>
            <w:tcW w:w="2544" w:type="dxa"/>
            <w:vAlign w:val="center"/>
          </w:tcPr>
          <w:p w14:paraId="5AA83EA6" w14:textId="6AEF8DE3" w:rsidR="00E055C4" w:rsidRPr="00902EC4" w:rsidRDefault="00560C91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902EC4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  <w:r w:rsidR="00545B83">
              <w:rPr>
                <w:rFonts w:ascii="Arial" w:hAnsi="Arial" w:cs="Arial"/>
                <w:sz w:val="24"/>
                <w:szCs w:val="24"/>
              </w:rPr>
              <w:t xml:space="preserve">na który Organizator </w:t>
            </w:r>
            <w:r w:rsidR="008D19DB">
              <w:rPr>
                <w:rFonts w:ascii="Arial" w:hAnsi="Arial" w:cs="Arial"/>
                <w:sz w:val="24"/>
                <w:szCs w:val="24"/>
              </w:rPr>
              <w:t>ma</w:t>
            </w:r>
            <w:r w:rsidR="00545B83">
              <w:rPr>
                <w:rFonts w:ascii="Arial" w:hAnsi="Arial" w:cs="Arial"/>
                <w:sz w:val="24"/>
                <w:szCs w:val="24"/>
              </w:rPr>
              <w:t xml:space="preserve"> się kontaktowa</w:t>
            </w:r>
            <w:r w:rsidR="008D19DB">
              <w:rPr>
                <w:rFonts w:ascii="Arial" w:hAnsi="Arial" w:cs="Arial"/>
                <w:sz w:val="24"/>
                <w:szCs w:val="24"/>
              </w:rPr>
              <w:t>ć z Uczestnikiem:</w:t>
            </w:r>
          </w:p>
        </w:tc>
        <w:tc>
          <w:tcPr>
            <w:tcW w:w="7062" w:type="dxa"/>
            <w:vAlign w:val="center"/>
          </w:tcPr>
          <w:p w14:paraId="03784BB0" w14:textId="77777777" w:rsidR="00E055C4" w:rsidRPr="006C1941" w:rsidRDefault="00E055C4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  <w:highlight w:val="yellow"/>
              </w:rPr>
            </w:pPr>
          </w:p>
        </w:tc>
      </w:tr>
    </w:tbl>
    <w:p w14:paraId="435DC394" w14:textId="62320324" w:rsidR="00EC346F" w:rsidRPr="00CC3758" w:rsidRDefault="00047636" w:rsidP="00CC3758">
      <w:pPr>
        <w:pStyle w:val="Nagwek1"/>
        <w:spacing w:before="360" w:after="360" w:line="360" w:lineRule="auto"/>
        <w:rPr>
          <w:rFonts w:eastAsia="Calibri"/>
          <w:b w:val="0"/>
          <w:bCs w:val="0"/>
          <w:lang w:eastAsia="en-US"/>
        </w:rPr>
      </w:pPr>
      <w:bookmarkStart w:id="1" w:name="_Hlk516058759"/>
      <w:r w:rsidRPr="00CC3758">
        <w:rPr>
          <w:rFonts w:cs="Arial"/>
          <w:b w:val="0"/>
          <w:bCs w:val="0"/>
          <w:sz w:val="24"/>
          <w:szCs w:val="21"/>
        </w:rPr>
        <w:t>Zgłoszenie do Konkursu jest jednoznaczne z akceptacją Regulaminu o tytuł Ambasadora Bilansu Kariery 2023.</w:t>
      </w:r>
    </w:p>
    <w:p w14:paraId="12A58D4F" w14:textId="5F980A91" w:rsidR="00047636" w:rsidRDefault="00047636" w:rsidP="00EC346F">
      <w:pPr>
        <w:pStyle w:val="Stopka"/>
        <w:spacing w:before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DA3E9B" wp14:editId="7245971A">
            <wp:extent cx="5940425" cy="622453"/>
            <wp:effectExtent l="0" t="0" r="3175" b="6350"/>
            <wp:docPr id="2" name="Obraz 2" descr="Zestawienie logotypów zawierające od lewej: znak Funduszy Europejskich z podpisem Program Regionalny oraz flaga Unii Europejskiej z podpisem Unia Europejska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ienie logotypów zawierające od lewej: znak Funduszy Europejskich z podpisem Program Regionalny oraz flaga Unii Europejskiej z podpisem Unia Europejska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DAEE" w14:textId="7960D3AD" w:rsidR="00EC346F" w:rsidRDefault="00EC346F" w:rsidP="00EC346F">
      <w:pPr>
        <w:pStyle w:val="Stopka"/>
        <w:spacing w:before="120" w:line="276" w:lineRule="auto"/>
      </w:pPr>
      <w:r>
        <w:rPr>
          <w:rFonts w:ascii="Arial" w:hAnsi="Arial" w:cs="Arial"/>
          <w:sz w:val="24"/>
          <w:szCs w:val="24"/>
        </w:rPr>
        <w:t>Wojewódzki Urząd Pracy w Krakowie, plac Na Stawach 1, 30-107 Kraków</w:t>
      </w:r>
      <w:r w:rsidRPr="00164178">
        <w:rPr>
          <w:rFonts w:ascii="Arial" w:hAnsi="Arial" w:cs="Arial"/>
          <w:sz w:val="24"/>
          <w:szCs w:val="24"/>
        </w:rPr>
        <w:t>,</w:t>
      </w:r>
    </w:p>
    <w:p w14:paraId="02022DB5" w14:textId="12DD66B2" w:rsidR="00EC346F" w:rsidRPr="00E83CC6" w:rsidRDefault="00EC346F" w:rsidP="00E83CC6">
      <w:pPr>
        <w:pStyle w:val="Stopka"/>
        <w:rPr>
          <w:lang w:val="en-US"/>
        </w:rPr>
      </w:pPr>
      <w:r w:rsidRPr="000D4CB7">
        <w:rPr>
          <w:rFonts w:ascii="Arial" w:hAnsi="Arial" w:cs="Arial"/>
          <w:sz w:val="24"/>
          <w:szCs w:val="24"/>
          <w:lang w:val="en-US"/>
        </w:rPr>
        <w:t xml:space="preserve">tel. 12 428 78 70, </w:t>
      </w:r>
      <w:r w:rsidRPr="005C7636">
        <w:rPr>
          <w:rFonts w:ascii="Arial" w:hAnsi="Arial" w:cs="Arial"/>
          <w:sz w:val="24"/>
          <w:szCs w:val="24"/>
          <w:lang w:val="en-US"/>
        </w:rPr>
        <w:t>faks 12 422 97 85,</w:t>
      </w:r>
      <w:r w:rsidRPr="000D4CB7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8" w:history="1">
        <w:r w:rsidRPr="000D4CB7">
          <w:rPr>
            <w:rStyle w:val="Hipercze"/>
            <w:rFonts w:ascii="Arial" w:hAnsi="Arial" w:cs="Arial"/>
            <w:sz w:val="24"/>
            <w:szCs w:val="24"/>
            <w:lang w:val="en-US"/>
          </w:rPr>
          <w:t>kancelaria@wup-krakow.pl</w:t>
        </w:r>
      </w:hyperlink>
      <w:r w:rsidRPr="000D4CB7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9" w:history="1">
        <w:r w:rsidRPr="000D4CB7">
          <w:rPr>
            <w:rStyle w:val="Hipercze"/>
            <w:rFonts w:ascii="Arial" w:hAnsi="Arial" w:cs="Arial"/>
            <w:sz w:val="24"/>
            <w:szCs w:val="24"/>
            <w:lang w:val="en-US"/>
          </w:rPr>
          <w:t>www.wup-krakow.pl</w:t>
        </w:r>
      </w:hyperlink>
      <w:r>
        <w:rPr>
          <w:rFonts w:eastAsia="Calibri"/>
          <w:lang w:eastAsia="en-US"/>
        </w:rPr>
        <w:br w:type="page"/>
      </w:r>
    </w:p>
    <w:p w14:paraId="5AE5C304" w14:textId="64D2EAE5" w:rsidR="00D61AA0" w:rsidRPr="008E00BA" w:rsidRDefault="00D61AA0" w:rsidP="00D61AA0">
      <w:pPr>
        <w:pStyle w:val="Nagwek1"/>
        <w:spacing w:before="480"/>
        <w:rPr>
          <w:rFonts w:eastAsia="Calibri"/>
          <w:lang w:eastAsia="en-US"/>
        </w:rPr>
      </w:pPr>
      <w:r w:rsidRPr="008E00BA">
        <w:rPr>
          <w:rFonts w:eastAsia="Calibri"/>
          <w:lang w:eastAsia="en-US"/>
        </w:rPr>
        <w:lastRenderedPageBreak/>
        <w:t>KLAUZULA INFORMACYJNA</w:t>
      </w:r>
    </w:p>
    <w:p w14:paraId="3B775156" w14:textId="77777777" w:rsidR="00D61AA0" w:rsidRPr="008E00BA" w:rsidRDefault="00D61AA0" w:rsidP="00D61AA0">
      <w:pPr>
        <w:pStyle w:val="Nagwek1"/>
        <w:spacing w:after="240"/>
        <w:rPr>
          <w:rFonts w:eastAsia="Calibri"/>
          <w:lang w:eastAsia="en-US"/>
        </w:rPr>
      </w:pPr>
      <w:r w:rsidRPr="008E00BA">
        <w:rPr>
          <w:rFonts w:eastAsia="Calibri"/>
          <w:lang w:eastAsia="en-US"/>
        </w:rPr>
        <w:t>Jak będziemy przetwarzać dane osobowe?</w:t>
      </w:r>
    </w:p>
    <w:p w14:paraId="6B7824C2" w14:textId="77777777" w:rsidR="00D61AA0" w:rsidRPr="008E00B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8E00BA">
        <w:rPr>
          <w:rFonts w:eastAsia="Calibri"/>
          <w:i w:val="0"/>
          <w:lang w:eastAsia="en-US"/>
        </w:rPr>
        <w:t>Cel przetwarzania danych</w:t>
      </w:r>
    </w:p>
    <w:p w14:paraId="7B27227B" w14:textId="77777777" w:rsidR="00D61AA0" w:rsidRPr="008E00B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Pana/Pani dane osobowe są przetwarzane wyłącznie w celu realizacji projektu „Kierunek Kariera”, w szczególności potwierdzenia kwalifikowalności wydatków, udzielenia wsparcia, monitoringu, ewaluacji, kontroli, audytu i sprawozdawczości oraz działań informacyjno-promocyjnych w ramach Regionalnego Programu Operacyjnego Województwa Małopolskiego na lata 2014-2020 (RPO WM).</w:t>
      </w:r>
    </w:p>
    <w:p w14:paraId="2762BA34" w14:textId="77777777" w:rsidR="00D61AA0" w:rsidRPr="008E00B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8E00BA">
        <w:rPr>
          <w:rFonts w:eastAsia="Calibri"/>
          <w:i w:val="0"/>
          <w:lang w:eastAsia="en-US"/>
        </w:rPr>
        <w:t>Dobrowolność podania danych</w:t>
      </w:r>
    </w:p>
    <w:p w14:paraId="118E1790" w14:textId="77777777" w:rsidR="00D61AA0" w:rsidRPr="008E00B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Podanie danych ma charakter dobrowolny, aczkolwiek jest wymogiem ustawowym, a konsekwencją odmowy ich podania jest brak możliwości udziału w konkursie organizowanym w ramach projektu.</w:t>
      </w:r>
    </w:p>
    <w:p w14:paraId="132AAB68" w14:textId="77777777" w:rsidR="00D61AA0" w:rsidRPr="008E00B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8E00BA">
        <w:rPr>
          <w:rFonts w:eastAsia="Calibri"/>
          <w:i w:val="0"/>
          <w:lang w:eastAsia="en-US"/>
        </w:rPr>
        <w:t>Administrator danych osobowych</w:t>
      </w:r>
    </w:p>
    <w:p w14:paraId="66FE822E" w14:textId="77777777" w:rsidR="00D61AA0" w:rsidRPr="008E00B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Administratorem Pana/Pani danych osobowych Wojewódzki Urząd Pracy w Krakowie, pl. Na Stawach 1, 30-107 Kraków.</w:t>
      </w:r>
    </w:p>
    <w:p w14:paraId="4CD510E7" w14:textId="77777777" w:rsidR="00D61AA0" w:rsidRPr="008E00B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8E00BA">
        <w:rPr>
          <w:rFonts w:eastAsia="Calibri"/>
          <w:i w:val="0"/>
          <w:lang w:eastAsia="en-US"/>
        </w:rPr>
        <w:t xml:space="preserve">Podstawa prawna przetwarzania danych </w:t>
      </w:r>
    </w:p>
    <w:p w14:paraId="24F640DE" w14:textId="382E65B4" w:rsidR="00D61AA0" w:rsidRPr="008E00B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Przetwarzanie Pana/Pani danych osobowych jest zgodne z prawem i spełnia warunki, o których mowa w art. 6 ust. 1 lit. c) Rozporządzenia Parlamentu Europejskiego i Rady (UE) 2016/679 – dane osobowe są niezbędne dla realizacji Regionalnego Programu Operacyjnego Województwa Małopolskiego na lata 2014-2020 na podstawie:</w:t>
      </w:r>
    </w:p>
    <w:p w14:paraId="16233B0D" w14:textId="77777777" w:rsidR="00D61AA0" w:rsidRPr="008E00B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609D1040" w14:textId="77777777" w:rsidR="00D61AA0" w:rsidRPr="008E00B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lastRenderedPageBreak/>
        <w:t>rozporządzenia Parlamentu Europejskiego i Rady (UE) Nr 1304/2013 z dnia 17 grudnia 013 r. w sprawie Europejskiego Funduszu Społecznego i uchylające rozporządzenie Rady (WE) nr 1081/2006;</w:t>
      </w:r>
    </w:p>
    <w:p w14:paraId="04855FBD" w14:textId="77777777" w:rsidR="00D61AA0" w:rsidRPr="008E00B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ustawy z dnia 11 lipca 2014 r. o zasadach realizacji programów w zakresie polityki spójności finansowanych w perspektywie finansowej 2014–2020;</w:t>
      </w:r>
    </w:p>
    <w:p w14:paraId="0BB68C23" w14:textId="77777777" w:rsidR="00D61AA0" w:rsidRPr="008E00B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52AD036" w14:textId="77777777" w:rsidR="00D61AA0" w:rsidRPr="008E00B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8E00BA">
        <w:rPr>
          <w:rFonts w:eastAsia="Calibri"/>
          <w:i w:val="0"/>
          <w:lang w:eastAsia="en-US"/>
        </w:rPr>
        <w:t>Czas przechowywania danych</w:t>
      </w:r>
    </w:p>
    <w:p w14:paraId="06829BFC" w14:textId="77777777" w:rsidR="00D61AA0" w:rsidRPr="008E00BA" w:rsidRDefault="00D61AA0" w:rsidP="00984C8B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Pana/Pani dane osobowe będą przechowywane do momentu zakończenia realizacji i rozliczenia projektu i zamknięcia i rozliczenia Regionalnego Programu Operacyjnego Województwa Małopolskiego 2014-2020 oraz zakończenia okresu trwałości dla projektu i okresu archiwizacyjnego, w zależności od tego, która z tych dat nastąpi później.</w:t>
      </w:r>
    </w:p>
    <w:p w14:paraId="5BA6C978" w14:textId="77777777" w:rsidR="00D61AA0" w:rsidRPr="008E00B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8E00BA">
        <w:rPr>
          <w:rFonts w:eastAsia="Calibri"/>
          <w:i w:val="0"/>
          <w:lang w:eastAsia="en-US"/>
        </w:rPr>
        <w:t>Jakie ma Pan/i prawa w zakresie przetwarzania przez nas Pana/Pani danych osobowych?</w:t>
      </w:r>
    </w:p>
    <w:p w14:paraId="288BDFE7" w14:textId="77777777" w:rsidR="00D61AA0" w:rsidRPr="008E00B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Przysługuje Pani/Panu prawo dostępu do Pani/Pana danych oraz prawo żądania ich sprostowania. Prawo do sprostowania jest realizowane zgodnie z krajowymi procedurami.</w:t>
      </w:r>
    </w:p>
    <w:p w14:paraId="19197C8F" w14:textId="77777777" w:rsidR="00D61AA0" w:rsidRPr="008E00BA" w:rsidRDefault="00D61AA0" w:rsidP="00D61AA0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01CC330C" w14:textId="140F8786" w:rsidR="00D61AA0" w:rsidRPr="008E00BA" w:rsidRDefault="00AA762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E00BA">
        <w:rPr>
          <w:rFonts w:ascii="Arial" w:eastAsia="Calibri" w:hAnsi="Arial" w:cs="Arial"/>
          <w:sz w:val="24"/>
          <w:szCs w:val="24"/>
          <w:lang w:eastAsia="en-US"/>
        </w:rPr>
        <w:t>Prezes</w:t>
      </w:r>
      <w:r w:rsidR="00D61AA0" w:rsidRPr="008E00BA">
        <w:rPr>
          <w:rFonts w:ascii="Arial" w:eastAsia="Calibri" w:hAnsi="Arial" w:cs="Arial"/>
          <w:sz w:val="24"/>
          <w:szCs w:val="24"/>
          <w:lang w:eastAsia="en-US"/>
        </w:rPr>
        <w:t xml:space="preserve"> Urzędu Ochrony Danych Osobowych (PUODO)</w:t>
      </w:r>
      <w:r w:rsidR="00D61AA0" w:rsidRPr="008E00BA">
        <w:rPr>
          <w:rFonts w:ascii="Arial" w:eastAsia="Calibri" w:hAnsi="Arial" w:cs="Arial"/>
          <w:sz w:val="24"/>
          <w:szCs w:val="24"/>
          <w:lang w:eastAsia="en-US"/>
        </w:rPr>
        <w:br/>
        <w:t>A</w:t>
      </w:r>
      <w:r w:rsidRPr="008E00BA">
        <w:rPr>
          <w:rFonts w:ascii="Arial" w:eastAsia="Calibri" w:hAnsi="Arial" w:cs="Arial"/>
          <w:sz w:val="24"/>
          <w:szCs w:val="24"/>
          <w:lang w:eastAsia="en-US"/>
        </w:rPr>
        <w:t>dres: Stawki 2, 00-193 Warszawa</w:t>
      </w:r>
    </w:p>
    <w:p w14:paraId="11CF1693" w14:textId="77777777" w:rsidR="00D61AA0" w:rsidRPr="008E00B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8E00BA">
        <w:rPr>
          <w:rFonts w:eastAsia="Calibri"/>
          <w:i w:val="0"/>
          <w:lang w:eastAsia="en-US"/>
        </w:rPr>
        <w:t>Informacje kontaktowe</w:t>
      </w:r>
    </w:p>
    <w:p w14:paraId="50A1B642" w14:textId="001CD768" w:rsidR="00D61AA0" w:rsidRPr="00AE2F6E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E2F6E">
        <w:rPr>
          <w:rFonts w:ascii="Arial" w:eastAsia="Calibri" w:hAnsi="Arial" w:cs="Arial"/>
          <w:sz w:val="24"/>
          <w:szCs w:val="24"/>
          <w:lang w:eastAsia="en-US"/>
        </w:rPr>
        <w:t xml:space="preserve">Z administratorem danych można się skontaktować poprzez adres mailowy: </w:t>
      </w:r>
      <w:hyperlink r:id="rId20" w:history="1">
        <w:r w:rsidRPr="00AE2F6E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kancelaria@wup-krakow.pl</w:t>
        </w:r>
      </w:hyperlink>
      <w:r w:rsidRPr="00AE2F6E">
        <w:rPr>
          <w:rFonts w:ascii="Arial" w:eastAsia="Calibri" w:hAnsi="Arial" w:cs="Arial"/>
          <w:sz w:val="24"/>
          <w:szCs w:val="24"/>
          <w:lang w:eastAsia="en-US"/>
        </w:rPr>
        <w:t xml:space="preserve">, telefonicznie pod numerem: </w:t>
      </w:r>
      <w:r w:rsidR="00A62EEC" w:rsidRPr="00AE2F6E">
        <w:rPr>
          <w:rFonts w:ascii="Arial" w:eastAsia="Calibri" w:hAnsi="Arial" w:cs="Arial"/>
          <w:sz w:val="24"/>
          <w:szCs w:val="24"/>
          <w:lang w:eastAsia="en-US"/>
        </w:rPr>
        <w:t xml:space="preserve">12 42 87 870 </w:t>
      </w:r>
      <w:r w:rsidRPr="00AE2F6E">
        <w:rPr>
          <w:rFonts w:ascii="Arial" w:eastAsia="Calibri" w:hAnsi="Arial" w:cs="Arial"/>
          <w:sz w:val="24"/>
          <w:szCs w:val="24"/>
          <w:lang w:eastAsia="en-US"/>
        </w:rPr>
        <w:t>lub pisemnie na w/w adres siedziby administratora.</w:t>
      </w:r>
    </w:p>
    <w:p w14:paraId="4EFDD0A8" w14:textId="6B2656FF" w:rsidR="0034396A" w:rsidRDefault="00D61AA0" w:rsidP="00B81031">
      <w:pPr>
        <w:spacing w:before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E2F6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We wszystkich sprawach dotyczących przetwarzania danych osobowych oraz korzystania z praw związanych z przetwarzaniem danych można się skontaktować na adres mailowy: </w:t>
      </w:r>
      <w:hyperlink r:id="rId21" w:history="1">
        <w:r w:rsidRPr="00AE2F6E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ochronadanych@wup-krakow.pl</w:t>
        </w:r>
      </w:hyperlink>
      <w:r w:rsidRPr="00AE2F6E">
        <w:rPr>
          <w:rFonts w:ascii="Arial" w:eastAsia="Calibri" w:hAnsi="Arial" w:cs="Arial"/>
          <w:sz w:val="24"/>
          <w:szCs w:val="24"/>
          <w:lang w:eastAsia="en-US"/>
        </w:rPr>
        <w:t>.</w:t>
      </w:r>
      <w:bookmarkEnd w:id="1"/>
    </w:p>
    <w:sectPr w:rsidR="0034396A" w:rsidSect="00C023CA">
      <w:pgSz w:w="11907" w:h="16840" w:code="9"/>
      <w:pgMar w:top="1814" w:right="1418" w:bottom="1418" w:left="1134" w:header="567" w:footer="6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75D0" w14:textId="77777777" w:rsidR="00392FC8" w:rsidRDefault="00392FC8" w:rsidP="00B04D81">
      <w:r>
        <w:separator/>
      </w:r>
    </w:p>
  </w:endnote>
  <w:endnote w:type="continuationSeparator" w:id="0">
    <w:p w14:paraId="63925BD6" w14:textId="77777777" w:rsidR="00392FC8" w:rsidRDefault="00392FC8" w:rsidP="00B0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464358"/>
      <w:docPartObj>
        <w:docPartGallery w:val="Page Numbers (Bottom of Page)"/>
        <w:docPartUnique/>
      </w:docPartObj>
    </w:sdtPr>
    <w:sdtEndPr/>
    <w:sdtContent>
      <w:p w14:paraId="7A3AA554" w14:textId="65D3226E" w:rsidR="00C70C05" w:rsidRDefault="00C70C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BA">
          <w:rPr>
            <w:noProof/>
          </w:rPr>
          <w:t>2</w:t>
        </w:r>
        <w:r>
          <w:fldChar w:fldCharType="end"/>
        </w:r>
      </w:p>
    </w:sdtContent>
  </w:sdt>
  <w:p w14:paraId="36E581B9" w14:textId="77777777" w:rsidR="00C70C05" w:rsidRDefault="00C70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2699" w14:textId="77777777" w:rsidR="00EC2CFC" w:rsidRDefault="00EC2CFC" w:rsidP="00EC2CFC">
    <w:pPr>
      <w:pStyle w:val="Stopka"/>
      <w:spacing w:before="120"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8FF13C8" wp14:editId="1CA6D0E0">
          <wp:extent cx="6120765" cy="641350"/>
          <wp:effectExtent l="0" t="0" r="0" b="6350"/>
          <wp:docPr id="7" name="Obraz 7" descr="Zestawienie logotypów zawierające od lewej: znak Funduszy Europejskich z podpisem Program Regionalny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 zawierające od lewej: znak Funduszy Europejskich z podpisem Program Regionalny oraz flaga Unii Europejskiej z podpisem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1A934" w14:textId="77777777" w:rsidR="00EC2CFC" w:rsidRDefault="00EC2CFC" w:rsidP="00EC2CFC">
    <w:pPr>
      <w:pStyle w:val="Stopka"/>
      <w:spacing w:before="120" w:line="276" w:lineRule="auto"/>
    </w:pPr>
    <w:r>
      <w:rPr>
        <w:rFonts w:ascii="Arial" w:hAnsi="Arial" w:cs="Arial"/>
        <w:sz w:val="24"/>
        <w:szCs w:val="24"/>
      </w:rPr>
      <w:t>Wojewódzki Urząd Pracy w Krakowie, plac Na Stawach 1, 30-107 Kraków</w:t>
    </w:r>
    <w:r w:rsidRPr="00164178">
      <w:rPr>
        <w:rFonts w:ascii="Arial" w:hAnsi="Arial" w:cs="Arial"/>
        <w:sz w:val="24"/>
        <w:szCs w:val="24"/>
      </w:rPr>
      <w:t>,</w:t>
    </w:r>
  </w:p>
  <w:p w14:paraId="7B04FFC3" w14:textId="77777777" w:rsidR="00EC2CFC" w:rsidRPr="000D4CB7" w:rsidRDefault="00EC2CFC" w:rsidP="00EC2CFC">
    <w:pPr>
      <w:pStyle w:val="Stopka"/>
      <w:rPr>
        <w:lang w:val="en-US"/>
      </w:rPr>
    </w:pPr>
    <w:r w:rsidRPr="000D4CB7">
      <w:rPr>
        <w:rFonts w:ascii="Arial" w:hAnsi="Arial" w:cs="Arial"/>
        <w:sz w:val="24"/>
        <w:szCs w:val="24"/>
        <w:lang w:val="en-US"/>
      </w:rPr>
      <w:t xml:space="preserve">tel. 12 428 78 70, </w:t>
    </w:r>
    <w:r w:rsidRPr="00731552">
      <w:rPr>
        <w:rFonts w:ascii="Arial" w:hAnsi="Arial" w:cs="Arial"/>
        <w:sz w:val="24"/>
        <w:szCs w:val="24"/>
        <w:lang w:val="en-US"/>
      </w:rPr>
      <w:t>faks 12 422 97 85,</w:t>
    </w:r>
    <w:r w:rsidRPr="000D4CB7">
      <w:rPr>
        <w:rFonts w:ascii="Arial" w:hAnsi="Arial" w:cs="Arial"/>
        <w:sz w:val="24"/>
        <w:szCs w:val="24"/>
        <w:lang w:val="en-US"/>
      </w:rPr>
      <w:t xml:space="preserve"> </w:t>
    </w:r>
    <w:hyperlink r:id="rId2" w:history="1">
      <w:r w:rsidRPr="000D4CB7">
        <w:rPr>
          <w:rStyle w:val="Hipercze"/>
          <w:rFonts w:ascii="Arial" w:hAnsi="Arial" w:cs="Arial"/>
          <w:sz w:val="24"/>
          <w:szCs w:val="24"/>
          <w:lang w:val="en-US"/>
        </w:rPr>
        <w:t>kancelaria@wup-krakow.pl</w:t>
      </w:r>
    </w:hyperlink>
    <w:r w:rsidRPr="000D4CB7">
      <w:rPr>
        <w:rFonts w:ascii="Arial" w:hAnsi="Arial" w:cs="Arial"/>
        <w:sz w:val="24"/>
        <w:szCs w:val="24"/>
        <w:lang w:val="en-US"/>
      </w:rPr>
      <w:t xml:space="preserve">, </w:t>
    </w:r>
    <w:hyperlink r:id="rId3" w:history="1">
      <w:r w:rsidRPr="000D4CB7">
        <w:rPr>
          <w:rStyle w:val="Hipercze"/>
          <w:rFonts w:ascii="Arial" w:hAnsi="Arial" w:cs="Arial"/>
          <w:sz w:val="24"/>
          <w:szCs w:val="24"/>
          <w:lang w:val="en-US"/>
        </w:rPr>
        <w:t>www.wup-krakow.pl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1E85" w14:textId="77777777" w:rsidR="00392FC8" w:rsidRDefault="00392FC8" w:rsidP="00B04D81">
      <w:r>
        <w:separator/>
      </w:r>
    </w:p>
  </w:footnote>
  <w:footnote w:type="continuationSeparator" w:id="0">
    <w:p w14:paraId="1C77CE39" w14:textId="77777777" w:rsidR="00392FC8" w:rsidRDefault="00392FC8" w:rsidP="00B0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BCF6" w14:textId="77777777" w:rsidR="00C6559A" w:rsidRDefault="00EC2CFC">
    <w:pPr>
      <w:pStyle w:val="Nagwek"/>
    </w:pPr>
    <w:r>
      <w:rPr>
        <w:noProof/>
      </w:rPr>
      <w:drawing>
        <wp:inline distT="0" distB="0" distL="0" distR="0" wp14:anchorId="343F24E2" wp14:editId="7576C8B7">
          <wp:extent cx="5940425" cy="509672"/>
          <wp:effectExtent l="0" t="0" r="3175" b="5080"/>
          <wp:docPr id="6" name="Obraz 6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0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F56"/>
    <w:multiLevelType w:val="hybridMultilevel"/>
    <w:tmpl w:val="9634D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4D4F"/>
    <w:multiLevelType w:val="hybridMultilevel"/>
    <w:tmpl w:val="359AD6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38E"/>
    <w:multiLevelType w:val="hybridMultilevel"/>
    <w:tmpl w:val="09E010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5274E"/>
    <w:multiLevelType w:val="hybridMultilevel"/>
    <w:tmpl w:val="1D9A13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1D7"/>
    <w:multiLevelType w:val="hybridMultilevel"/>
    <w:tmpl w:val="A27264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9462A"/>
    <w:multiLevelType w:val="hybridMultilevel"/>
    <w:tmpl w:val="DFA8B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017EE"/>
    <w:multiLevelType w:val="hybridMultilevel"/>
    <w:tmpl w:val="CB54CB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72790"/>
    <w:multiLevelType w:val="hybridMultilevel"/>
    <w:tmpl w:val="66765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75A"/>
    <w:multiLevelType w:val="hybridMultilevel"/>
    <w:tmpl w:val="21622C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15023A"/>
    <w:multiLevelType w:val="hybridMultilevel"/>
    <w:tmpl w:val="0E7E66D0"/>
    <w:lvl w:ilvl="0" w:tplc="01741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4AE3"/>
    <w:multiLevelType w:val="hybridMultilevel"/>
    <w:tmpl w:val="7CC4C9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008"/>
    <w:multiLevelType w:val="hybridMultilevel"/>
    <w:tmpl w:val="DAF8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2F19"/>
    <w:multiLevelType w:val="multilevel"/>
    <w:tmpl w:val="2CA4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414F9"/>
    <w:multiLevelType w:val="hybridMultilevel"/>
    <w:tmpl w:val="A8BA9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C3FD8"/>
    <w:multiLevelType w:val="hybridMultilevel"/>
    <w:tmpl w:val="0A0840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4F7243"/>
    <w:multiLevelType w:val="hybridMultilevel"/>
    <w:tmpl w:val="8D1A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D2589"/>
    <w:multiLevelType w:val="hybridMultilevel"/>
    <w:tmpl w:val="60E83CA6"/>
    <w:lvl w:ilvl="0" w:tplc="05D65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0022"/>
    <w:multiLevelType w:val="hybridMultilevel"/>
    <w:tmpl w:val="B34CDF42"/>
    <w:lvl w:ilvl="0" w:tplc="01741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322B"/>
    <w:multiLevelType w:val="hybridMultilevel"/>
    <w:tmpl w:val="93EAE088"/>
    <w:lvl w:ilvl="0" w:tplc="D87E0AA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B5D0358"/>
    <w:multiLevelType w:val="hybridMultilevel"/>
    <w:tmpl w:val="7CC4C9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A12C2"/>
    <w:multiLevelType w:val="hybridMultilevel"/>
    <w:tmpl w:val="8CAC43CE"/>
    <w:lvl w:ilvl="0" w:tplc="D87E0AA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08E2204"/>
    <w:multiLevelType w:val="hybridMultilevel"/>
    <w:tmpl w:val="43B8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D1738"/>
    <w:multiLevelType w:val="hybridMultilevel"/>
    <w:tmpl w:val="00283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30F1C"/>
    <w:multiLevelType w:val="hybridMultilevel"/>
    <w:tmpl w:val="E064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13598"/>
    <w:multiLevelType w:val="hybridMultilevel"/>
    <w:tmpl w:val="A49805A0"/>
    <w:lvl w:ilvl="0" w:tplc="96E8D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7E20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20E0B"/>
    <w:multiLevelType w:val="hybridMultilevel"/>
    <w:tmpl w:val="A27264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27489"/>
    <w:multiLevelType w:val="hybridMultilevel"/>
    <w:tmpl w:val="16A4E92C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A9E1E03"/>
    <w:multiLevelType w:val="hybridMultilevel"/>
    <w:tmpl w:val="C6204C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74909"/>
    <w:multiLevelType w:val="hybridMultilevel"/>
    <w:tmpl w:val="66765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B57FF"/>
    <w:multiLevelType w:val="hybridMultilevel"/>
    <w:tmpl w:val="71D0A11A"/>
    <w:lvl w:ilvl="0" w:tplc="188AEE84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56D56"/>
    <w:multiLevelType w:val="hybridMultilevel"/>
    <w:tmpl w:val="F222A2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E46FF"/>
    <w:multiLevelType w:val="hybridMultilevel"/>
    <w:tmpl w:val="21622C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FB2BA7"/>
    <w:multiLevelType w:val="hybridMultilevel"/>
    <w:tmpl w:val="60E83CA6"/>
    <w:lvl w:ilvl="0" w:tplc="05D65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5D2B"/>
    <w:multiLevelType w:val="hybridMultilevel"/>
    <w:tmpl w:val="E95C10C4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33747"/>
    <w:multiLevelType w:val="hybridMultilevel"/>
    <w:tmpl w:val="04F2F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D2333"/>
    <w:multiLevelType w:val="hybridMultilevel"/>
    <w:tmpl w:val="22A6A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1E0343"/>
    <w:multiLevelType w:val="multilevel"/>
    <w:tmpl w:val="AE9C2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D73750"/>
    <w:multiLevelType w:val="hybridMultilevel"/>
    <w:tmpl w:val="1534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471"/>
    <w:multiLevelType w:val="hybridMultilevel"/>
    <w:tmpl w:val="8DE8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32F3B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4B8A6B6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432A9"/>
    <w:multiLevelType w:val="hybridMultilevel"/>
    <w:tmpl w:val="85A2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66ADC"/>
    <w:multiLevelType w:val="hybridMultilevel"/>
    <w:tmpl w:val="ABF0C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A1FB6"/>
    <w:multiLevelType w:val="hybridMultilevel"/>
    <w:tmpl w:val="4DDC6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41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6E5B22"/>
    <w:multiLevelType w:val="hybridMultilevel"/>
    <w:tmpl w:val="E1B8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259E6"/>
    <w:multiLevelType w:val="hybridMultilevel"/>
    <w:tmpl w:val="78D2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44F28"/>
    <w:multiLevelType w:val="hybridMultilevel"/>
    <w:tmpl w:val="90D6FA1A"/>
    <w:lvl w:ilvl="0" w:tplc="76503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E4C73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A645D"/>
    <w:multiLevelType w:val="hybridMultilevel"/>
    <w:tmpl w:val="3480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E48AC"/>
    <w:multiLevelType w:val="hybridMultilevel"/>
    <w:tmpl w:val="7ED0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96CA8"/>
    <w:multiLevelType w:val="hybridMultilevel"/>
    <w:tmpl w:val="662058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9"/>
  </w:num>
  <w:num w:numId="3">
    <w:abstractNumId w:val="24"/>
  </w:num>
  <w:num w:numId="4">
    <w:abstractNumId w:val="22"/>
  </w:num>
  <w:num w:numId="5">
    <w:abstractNumId w:val="3"/>
  </w:num>
  <w:num w:numId="6">
    <w:abstractNumId w:val="26"/>
  </w:num>
  <w:num w:numId="7">
    <w:abstractNumId w:val="6"/>
  </w:num>
  <w:num w:numId="8">
    <w:abstractNumId w:val="27"/>
  </w:num>
  <w:num w:numId="9">
    <w:abstractNumId w:val="28"/>
  </w:num>
  <w:num w:numId="10">
    <w:abstractNumId w:val="8"/>
  </w:num>
  <w:num w:numId="11">
    <w:abstractNumId w:val="40"/>
  </w:num>
  <w:num w:numId="12">
    <w:abstractNumId w:val="21"/>
  </w:num>
  <w:num w:numId="13">
    <w:abstractNumId w:val="31"/>
  </w:num>
  <w:num w:numId="14">
    <w:abstractNumId w:val="42"/>
  </w:num>
  <w:num w:numId="15">
    <w:abstractNumId w:val="46"/>
  </w:num>
  <w:num w:numId="16">
    <w:abstractNumId w:val="10"/>
  </w:num>
  <w:num w:numId="17">
    <w:abstractNumId w:val="5"/>
  </w:num>
  <w:num w:numId="18">
    <w:abstractNumId w:val="15"/>
  </w:num>
  <w:num w:numId="19">
    <w:abstractNumId w:val="38"/>
  </w:num>
  <w:num w:numId="20">
    <w:abstractNumId w:val="4"/>
  </w:num>
  <w:num w:numId="21">
    <w:abstractNumId w:val="25"/>
  </w:num>
  <w:num w:numId="22">
    <w:abstractNumId w:val="39"/>
  </w:num>
  <w:num w:numId="23">
    <w:abstractNumId w:val="33"/>
  </w:num>
  <w:num w:numId="24">
    <w:abstractNumId w:val="14"/>
  </w:num>
  <w:num w:numId="25">
    <w:abstractNumId w:val="9"/>
  </w:num>
  <w:num w:numId="26">
    <w:abstractNumId w:val="17"/>
  </w:num>
  <w:num w:numId="27">
    <w:abstractNumId w:val="19"/>
  </w:num>
  <w:num w:numId="28">
    <w:abstractNumId w:val="16"/>
  </w:num>
  <w:num w:numId="29">
    <w:abstractNumId w:val="30"/>
  </w:num>
  <w:num w:numId="30">
    <w:abstractNumId w:val="23"/>
  </w:num>
  <w:num w:numId="31">
    <w:abstractNumId w:val="2"/>
  </w:num>
  <w:num w:numId="32">
    <w:abstractNumId w:val="18"/>
  </w:num>
  <w:num w:numId="33">
    <w:abstractNumId w:val="20"/>
  </w:num>
  <w:num w:numId="34">
    <w:abstractNumId w:val="7"/>
  </w:num>
  <w:num w:numId="35">
    <w:abstractNumId w:val="45"/>
  </w:num>
  <w:num w:numId="36">
    <w:abstractNumId w:val="47"/>
  </w:num>
  <w:num w:numId="37">
    <w:abstractNumId w:val="0"/>
  </w:num>
  <w:num w:numId="38">
    <w:abstractNumId w:val="12"/>
  </w:num>
  <w:num w:numId="39">
    <w:abstractNumId w:val="13"/>
  </w:num>
  <w:num w:numId="40">
    <w:abstractNumId w:val="32"/>
  </w:num>
  <w:num w:numId="41">
    <w:abstractNumId w:val="44"/>
  </w:num>
  <w:num w:numId="42">
    <w:abstractNumId w:val="34"/>
  </w:num>
  <w:num w:numId="43">
    <w:abstractNumId w:val="1"/>
  </w:num>
  <w:num w:numId="44">
    <w:abstractNumId w:val="36"/>
  </w:num>
  <w:num w:numId="45">
    <w:abstractNumId w:val="11"/>
  </w:num>
  <w:num w:numId="46">
    <w:abstractNumId w:val="37"/>
  </w:num>
  <w:num w:numId="47">
    <w:abstractNumId w:val="3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24"/>
    <w:rsid w:val="000035A3"/>
    <w:rsid w:val="000051DD"/>
    <w:rsid w:val="00014DDA"/>
    <w:rsid w:val="0002688A"/>
    <w:rsid w:val="00040A91"/>
    <w:rsid w:val="000460E7"/>
    <w:rsid w:val="00047636"/>
    <w:rsid w:val="00047EC3"/>
    <w:rsid w:val="00047F60"/>
    <w:rsid w:val="00050DBC"/>
    <w:rsid w:val="00062284"/>
    <w:rsid w:val="00066C89"/>
    <w:rsid w:val="0007105E"/>
    <w:rsid w:val="00081346"/>
    <w:rsid w:val="00082CC5"/>
    <w:rsid w:val="000A4986"/>
    <w:rsid w:val="000A7AE3"/>
    <w:rsid w:val="000B302C"/>
    <w:rsid w:val="000B3410"/>
    <w:rsid w:val="000B6F95"/>
    <w:rsid w:val="000B7823"/>
    <w:rsid w:val="000C3A54"/>
    <w:rsid w:val="000C7283"/>
    <w:rsid w:val="000D0647"/>
    <w:rsid w:val="000D1935"/>
    <w:rsid w:val="000D4CB7"/>
    <w:rsid w:val="000E181C"/>
    <w:rsid w:val="000E707D"/>
    <w:rsid w:val="000F3599"/>
    <w:rsid w:val="000F5674"/>
    <w:rsid w:val="000F7460"/>
    <w:rsid w:val="00115C8D"/>
    <w:rsid w:val="001273DE"/>
    <w:rsid w:val="001312E1"/>
    <w:rsid w:val="00131D78"/>
    <w:rsid w:val="00140915"/>
    <w:rsid w:val="001417AC"/>
    <w:rsid w:val="00143BC5"/>
    <w:rsid w:val="00160CBE"/>
    <w:rsid w:val="001711EF"/>
    <w:rsid w:val="0017257F"/>
    <w:rsid w:val="00182BAE"/>
    <w:rsid w:val="001853A6"/>
    <w:rsid w:val="001901D4"/>
    <w:rsid w:val="001A054E"/>
    <w:rsid w:val="001A2499"/>
    <w:rsid w:val="001B75FF"/>
    <w:rsid w:val="001C0713"/>
    <w:rsid w:val="001C2062"/>
    <w:rsid w:val="001D0F7A"/>
    <w:rsid w:val="001D3B8B"/>
    <w:rsid w:val="001D5EE9"/>
    <w:rsid w:val="001E722E"/>
    <w:rsid w:val="001E75BE"/>
    <w:rsid w:val="001F23BA"/>
    <w:rsid w:val="001F3E1F"/>
    <w:rsid w:val="001F6320"/>
    <w:rsid w:val="00216A3B"/>
    <w:rsid w:val="00222C45"/>
    <w:rsid w:val="00225F81"/>
    <w:rsid w:val="002317AA"/>
    <w:rsid w:val="00246738"/>
    <w:rsid w:val="00253B38"/>
    <w:rsid w:val="00256CA8"/>
    <w:rsid w:val="002602E4"/>
    <w:rsid w:val="00266730"/>
    <w:rsid w:val="0027282C"/>
    <w:rsid w:val="00277E59"/>
    <w:rsid w:val="00295ABC"/>
    <w:rsid w:val="002963EC"/>
    <w:rsid w:val="002A2E0A"/>
    <w:rsid w:val="002B06AF"/>
    <w:rsid w:val="002B1832"/>
    <w:rsid w:val="002B4CD3"/>
    <w:rsid w:val="002B5699"/>
    <w:rsid w:val="002D24D3"/>
    <w:rsid w:val="002E1202"/>
    <w:rsid w:val="002E2712"/>
    <w:rsid w:val="002E4833"/>
    <w:rsid w:val="002F0183"/>
    <w:rsid w:val="00303D2B"/>
    <w:rsid w:val="00305992"/>
    <w:rsid w:val="003070B7"/>
    <w:rsid w:val="003149A5"/>
    <w:rsid w:val="00314FC4"/>
    <w:rsid w:val="00317CBC"/>
    <w:rsid w:val="003259A0"/>
    <w:rsid w:val="00326115"/>
    <w:rsid w:val="00326BCA"/>
    <w:rsid w:val="00330A38"/>
    <w:rsid w:val="00333E36"/>
    <w:rsid w:val="00337580"/>
    <w:rsid w:val="00340EB0"/>
    <w:rsid w:val="0034396A"/>
    <w:rsid w:val="00345E31"/>
    <w:rsid w:val="0034607B"/>
    <w:rsid w:val="00350B8F"/>
    <w:rsid w:val="00350E31"/>
    <w:rsid w:val="00353DEC"/>
    <w:rsid w:val="00353E1C"/>
    <w:rsid w:val="00357A88"/>
    <w:rsid w:val="003604ED"/>
    <w:rsid w:val="003667E0"/>
    <w:rsid w:val="00366976"/>
    <w:rsid w:val="003675B4"/>
    <w:rsid w:val="0037076D"/>
    <w:rsid w:val="00371EE4"/>
    <w:rsid w:val="00375752"/>
    <w:rsid w:val="00387473"/>
    <w:rsid w:val="00392FC8"/>
    <w:rsid w:val="003944F2"/>
    <w:rsid w:val="003A066E"/>
    <w:rsid w:val="003A15DB"/>
    <w:rsid w:val="003A58BC"/>
    <w:rsid w:val="003A773C"/>
    <w:rsid w:val="003B7705"/>
    <w:rsid w:val="003C4C94"/>
    <w:rsid w:val="003D2139"/>
    <w:rsid w:val="003D7FEC"/>
    <w:rsid w:val="003E5DE6"/>
    <w:rsid w:val="003F2668"/>
    <w:rsid w:val="003F53DF"/>
    <w:rsid w:val="00400949"/>
    <w:rsid w:val="004029C5"/>
    <w:rsid w:val="00411177"/>
    <w:rsid w:val="004151AE"/>
    <w:rsid w:val="00415E0E"/>
    <w:rsid w:val="004171FD"/>
    <w:rsid w:val="00440AF0"/>
    <w:rsid w:val="00442994"/>
    <w:rsid w:val="004446F8"/>
    <w:rsid w:val="00454011"/>
    <w:rsid w:val="004579AE"/>
    <w:rsid w:val="00463B6D"/>
    <w:rsid w:val="0046741C"/>
    <w:rsid w:val="00475665"/>
    <w:rsid w:val="0048151C"/>
    <w:rsid w:val="004A1722"/>
    <w:rsid w:val="004A181B"/>
    <w:rsid w:val="004A6A2A"/>
    <w:rsid w:val="004B0270"/>
    <w:rsid w:val="004B100A"/>
    <w:rsid w:val="004B23FC"/>
    <w:rsid w:val="004B40C7"/>
    <w:rsid w:val="004D1DB6"/>
    <w:rsid w:val="004D2326"/>
    <w:rsid w:val="004D713A"/>
    <w:rsid w:val="004E32EF"/>
    <w:rsid w:val="004F1007"/>
    <w:rsid w:val="004F4E8E"/>
    <w:rsid w:val="00506BCE"/>
    <w:rsid w:val="00517E9A"/>
    <w:rsid w:val="00522197"/>
    <w:rsid w:val="00525493"/>
    <w:rsid w:val="00535AF4"/>
    <w:rsid w:val="00544128"/>
    <w:rsid w:val="005456BD"/>
    <w:rsid w:val="00545B83"/>
    <w:rsid w:val="00546DFF"/>
    <w:rsid w:val="00557345"/>
    <w:rsid w:val="0056074C"/>
    <w:rsid w:val="00560C91"/>
    <w:rsid w:val="00563880"/>
    <w:rsid w:val="0057264A"/>
    <w:rsid w:val="0057771B"/>
    <w:rsid w:val="00581389"/>
    <w:rsid w:val="00585721"/>
    <w:rsid w:val="005914CC"/>
    <w:rsid w:val="0059256F"/>
    <w:rsid w:val="0059379A"/>
    <w:rsid w:val="005946A8"/>
    <w:rsid w:val="005A1050"/>
    <w:rsid w:val="005A5BF3"/>
    <w:rsid w:val="005B0B22"/>
    <w:rsid w:val="005B154F"/>
    <w:rsid w:val="005B7B70"/>
    <w:rsid w:val="005C066E"/>
    <w:rsid w:val="005C472C"/>
    <w:rsid w:val="005C509F"/>
    <w:rsid w:val="005C565F"/>
    <w:rsid w:val="005C7636"/>
    <w:rsid w:val="005D6004"/>
    <w:rsid w:val="005E1E43"/>
    <w:rsid w:val="005E41AF"/>
    <w:rsid w:val="005F0EF7"/>
    <w:rsid w:val="00601DF6"/>
    <w:rsid w:val="0060331F"/>
    <w:rsid w:val="0060394D"/>
    <w:rsid w:val="0060756C"/>
    <w:rsid w:val="00613527"/>
    <w:rsid w:val="0062009F"/>
    <w:rsid w:val="006247C9"/>
    <w:rsid w:val="00654C5F"/>
    <w:rsid w:val="0065618F"/>
    <w:rsid w:val="006575A7"/>
    <w:rsid w:val="00667B61"/>
    <w:rsid w:val="00676FB3"/>
    <w:rsid w:val="00680DB1"/>
    <w:rsid w:val="00681438"/>
    <w:rsid w:val="00683ADB"/>
    <w:rsid w:val="006A0475"/>
    <w:rsid w:val="006A328E"/>
    <w:rsid w:val="006A6B9E"/>
    <w:rsid w:val="006A7969"/>
    <w:rsid w:val="006C1941"/>
    <w:rsid w:val="006C72B2"/>
    <w:rsid w:val="006D2C0E"/>
    <w:rsid w:val="006E3839"/>
    <w:rsid w:val="006E7F4A"/>
    <w:rsid w:val="006F39AE"/>
    <w:rsid w:val="0070122F"/>
    <w:rsid w:val="007121E2"/>
    <w:rsid w:val="00713535"/>
    <w:rsid w:val="007168FC"/>
    <w:rsid w:val="00730C7A"/>
    <w:rsid w:val="00731552"/>
    <w:rsid w:val="00731AD0"/>
    <w:rsid w:val="00732568"/>
    <w:rsid w:val="0074176F"/>
    <w:rsid w:val="007444F1"/>
    <w:rsid w:val="0074471D"/>
    <w:rsid w:val="00744A98"/>
    <w:rsid w:val="0074670A"/>
    <w:rsid w:val="007532BA"/>
    <w:rsid w:val="00756A91"/>
    <w:rsid w:val="00757814"/>
    <w:rsid w:val="0076547C"/>
    <w:rsid w:val="00766AAB"/>
    <w:rsid w:val="00773890"/>
    <w:rsid w:val="00776499"/>
    <w:rsid w:val="0077663A"/>
    <w:rsid w:val="00797E4A"/>
    <w:rsid w:val="007B45AE"/>
    <w:rsid w:val="007B66B2"/>
    <w:rsid w:val="007B7F20"/>
    <w:rsid w:val="007C5336"/>
    <w:rsid w:val="007C577D"/>
    <w:rsid w:val="007C631F"/>
    <w:rsid w:val="007C6FB0"/>
    <w:rsid w:val="007C7200"/>
    <w:rsid w:val="007C79F6"/>
    <w:rsid w:val="007F1741"/>
    <w:rsid w:val="007F71D5"/>
    <w:rsid w:val="00802808"/>
    <w:rsid w:val="008029C0"/>
    <w:rsid w:val="00822F8F"/>
    <w:rsid w:val="008310EC"/>
    <w:rsid w:val="00834861"/>
    <w:rsid w:val="008512A6"/>
    <w:rsid w:val="00851A18"/>
    <w:rsid w:val="008629F8"/>
    <w:rsid w:val="008754D3"/>
    <w:rsid w:val="00877349"/>
    <w:rsid w:val="00884754"/>
    <w:rsid w:val="00887A86"/>
    <w:rsid w:val="0089391B"/>
    <w:rsid w:val="00895015"/>
    <w:rsid w:val="008A074A"/>
    <w:rsid w:val="008A1E24"/>
    <w:rsid w:val="008A4280"/>
    <w:rsid w:val="008A68D2"/>
    <w:rsid w:val="008B09F2"/>
    <w:rsid w:val="008B1DDF"/>
    <w:rsid w:val="008B5367"/>
    <w:rsid w:val="008C2DFB"/>
    <w:rsid w:val="008C404A"/>
    <w:rsid w:val="008C7E89"/>
    <w:rsid w:val="008D19DB"/>
    <w:rsid w:val="008D7B4D"/>
    <w:rsid w:val="008E00BA"/>
    <w:rsid w:val="008E3291"/>
    <w:rsid w:val="008F1887"/>
    <w:rsid w:val="008F2179"/>
    <w:rsid w:val="008F2931"/>
    <w:rsid w:val="008F5F7B"/>
    <w:rsid w:val="009023AA"/>
    <w:rsid w:val="00902EC4"/>
    <w:rsid w:val="00903C42"/>
    <w:rsid w:val="00923509"/>
    <w:rsid w:val="00934488"/>
    <w:rsid w:val="00941AE1"/>
    <w:rsid w:val="00945911"/>
    <w:rsid w:val="00945CFC"/>
    <w:rsid w:val="00950B32"/>
    <w:rsid w:val="009512EE"/>
    <w:rsid w:val="00952578"/>
    <w:rsid w:val="00955C3E"/>
    <w:rsid w:val="009612D9"/>
    <w:rsid w:val="009626EE"/>
    <w:rsid w:val="00963DE0"/>
    <w:rsid w:val="00984C8B"/>
    <w:rsid w:val="00985B7B"/>
    <w:rsid w:val="009864CB"/>
    <w:rsid w:val="00992042"/>
    <w:rsid w:val="009A0F92"/>
    <w:rsid w:val="009A363E"/>
    <w:rsid w:val="009A3793"/>
    <w:rsid w:val="009A3C4F"/>
    <w:rsid w:val="009A46E8"/>
    <w:rsid w:val="009A6977"/>
    <w:rsid w:val="009B039B"/>
    <w:rsid w:val="009B63B6"/>
    <w:rsid w:val="009C496A"/>
    <w:rsid w:val="009D41FC"/>
    <w:rsid w:val="009E0A60"/>
    <w:rsid w:val="009E0B54"/>
    <w:rsid w:val="009E40CF"/>
    <w:rsid w:val="009F0644"/>
    <w:rsid w:val="009F0B75"/>
    <w:rsid w:val="009F6323"/>
    <w:rsid w:val="009F63FF"/>
    <w:rsid w:val="009F77EF"/>
    <w:rsid w:val="00A04C4D"/>
    <w:rsid w:val="00A13BCA"/>
    <w:rsid w:val="00A1449C"/>
    <w:rsid w:val="00A14891"/>
    <w:rsid w:val="00A151D8"/>
    <w:rsid w:val="00A15793"/>
    <w:rsid w:val="00A20923"/>
    <w:rsid w:val="00A22259"/>
    <w:rsid w:val="00A27634"/>
    <w:rsid w:val="00A41E90"/>
    <w:rsid w:val="00A5174D"/>
    <w:rsid w:val="00A5363C"/>
    <w:rsid w:val="00A62EEC"/>
    <w:rsid w:val="00A6494F"/>
    <w:rsid w:val="00A71E2C"/>
    <w:rsid w:val="00A7411D"/>
    <w:rsid w:val="00A831AF"/>
    <w:rsid w:val="00A84153"/>
    <w:rsid w:val="00A94359"/>
    <w:rsid w:val="00AA7620"/>
    <w:rsid w:val="00AB5371"/>
    <w:rsid w:val="00AC3575"/>
    <w:rsid w:val="00AD16F6"/>
    <w:rsid w:val="00AE03A5"/>
    <w:rsid w:val="00AE06D0"/>
    <w:rsid w:val="00AE2F6E"/>
    <w:rsid w:val="00AE4DF1"/>
    <w:rsid w:val="00AE64FC"/>
    <w:rsid w:val="00AE71C4"/>
    <w:rsid w:val="00AE7302"/>
    <w:rsid w:val="00AF3735"/>
    <w:rsid w:val="00AF3FA9"/>
    <w:rsid w:val="00AF57C9"/>
    <w:rsid w:val="00B04D81"/>
    <w:rsid w:val="00B07F50"/>
    <w:rsid w:val="00B11B09"/>
    <w:rsid w:val="00B22072"/>
    <w:rsid w:val="00B25380"/>
    <w:rsid w:val="00B257E2"/>
    <w:rsid w:val="00B37D50"/>
    <w:rsid w:val="00B427C7"/>
    <w:rsid w:val="00B43799"/>
    <w:rsid w:val="00B43D9D"/>
    <w:rsid w:val="00B6645C"/>
    <w:rsid w:val="00B757E5"/>
    <w:rsid w:val="00B81031"/>
    <w:rsid w:val="00B853C1"/>
    <w:rsid w:val="00B85970"/>
    <w:rsid w:val="00B866C7"/>
    <w:rsid w:val="00B94998"/>
    <w:rsid w:val="00BA45E8"/>
    <w:rsid w:val="00BA4C19"/>
    <w:rsid w:val="00BA78E4"/>
    <w:rsid w:val="00BB40EB"/>
    <w:rsid w:val="00BB6C01"/>
    <w:rsid w:val="00BC694B"/>
    <w:rsid w:val="00BD4932"/>
    <w:rsid w:val="00BE36D1"/>
    <w:rsid w:val="00BE7278"/>
    <w:rsid w:val="00BF1215"/>
    <w:rsid w:val="00BF18F1"/>
    <w:rsid w:val="00BF6061"/>
    <w:rsid w:val="00BF6562"/>
    <w:rsid w:val="00C023CA"/>
    <w:rsid w:val="00C02FBB"/>
    <w:rsid w:val="00C060F3"/>
    <w:rsid w:val="00C1697F"/>
    <w:rsid w:val="00C176EA"/>
    <w:rsid w:val="00C2543C"/>
    <w:rsid w:val="00C25E7B"/>
    <w:rsid w:val="00C261D2"/>
    <w:rsid w:val="00C35C7C"/>
    <w:rsid w:val="00C51A04"/>
    <w:rsid w:val="00C637F8"/>
    <w:rsid w:val="00C6559A"/>
    <w:rsid w:val="00C70347"/>
    <w:rsid w:val="00C70C05"/>
    <w:rsid w:val="00C841FC"/>
    <w:rsid w:val="00C856AE"/>
    <w:rsid w:val="00C92EBC"/>
    <w:rsid w:val="00C95428"/>
    <w:rsid w:val="00C95E00"/>
    <w:rsid w:val="00CB10FE"/>
    <w:rsid w:val="00CB398C"/>
    <w:rsid w:val="00CB6025"/>
    <w:rsid w:val="00CC0F59"/>
    <w:rsid w:val="00CC3758"/>
    <w:rsid w:val="00CC45B1"/>
    <w:rsid w:val="00CC7E69"/>
    <w:rsid w:val="00CD0FD3"/>
    <w:rsid w:val="00CD3F3A"/>
    <w:rsid w:val="00CE551F"/>
    <w:rsid w:val="00CF20DF"/>
    <w:rsid w:val="00D01790"/>
    <w:rsid w:val="00D01A27"/>
    <w:rsid w:val="00D1586F"/>
    <w:rsid w:val="00D22898"/>
    <w:rsid w:val="00D24CC9"/>
    <w:rsid w:val="00D35478"/>
    <w:rsid w:val="00D4548E"/>
    <w:rsid w:val="00D557FA"/>
    <w:rsid w:val="00D61AA0"/>
    <w:rsid w:val="00D735C8"/>
    <w:rsid w:val="00D75B09"/>
    <w:rsid w:val="00D83D82"/>
    <w:rsid w:val="00D869A9"/>
    <w:rsid w:val="00DA0CD7"/>
    <w:rsid w:val="00DA7563"/>
    <w:rsid w:val="00DB0B2E"/>
    <w:rsid w:val="00DB2ADD"/>
    <w:rsid w:val="00DC47AF"/>
    <w:rsid w:val="00DD7B6B"/>
    <w:rsid w:val="00DE4F2F"/>
    <w:rsid w:val="00DE7433"/>
    <w:rsid w:val="00DF60CF"/>
    <w:rsid w:val="00DF6676"/>
    <w:rsid w:val="00E027CF"/>
    <w:rsid w:val="00E055C4"/>
    <w:rsid w:val="00E06826"/>
    <w:rsid w:val="00E105C2"/>
    <w:rsid w:val="00E106A7"/>
    <w:rsid w:val="00E25848"/>
    <w:rsid w:val="00E267FE"/>
    <w:rsid w:val="00E35880"/>
    <w:rsid w:val="00E35B2C"/>
    <w:rsid w:val="00E35B82"/>
    <w:rsid w:val="00E40C78"/>
    <w:rsid w:val="00E4697E"/>
    <w:rsid w:val="00E47612"/>
    <w:rsid w:val="00E53FB1"/>
    <w:rsid w:val="00E6381E"/>
    <w:rsid w:val="00E72F9E"/>
    <w:rsid w:val="00E73B15"/>
    <w:rsid w:val="00E80F3E"/>
    <w:rsid w:val="00E81D69"/>
    <w:rsid w:val="00E83CC6"/>
    <w:rsid w:val="00E87668"/>
    <w:rsid w:val="00EA1236"/>
    <w:rsid w:val="00EB0303"/>
    <w:rsid w:val="00EB5910"/>
    <w:rsid w:val="00EC2CFC"/>
    <w:rsid w:val="00EC346F"/>
    <w:rsid w:val="00EE124C"/>
    <w:rsid w:val="00EF4708"/>
    <w:rsid w:val="00EF4770"/>
    <w:rsid w:val="00EF5846"/>
    <w:rsid w:val="00EF6C15"/>
    <w:rsid w:val="00F06DA7"/>
    <w:rsid w:val="00F074C5"/>
    <w:rsid w:val="00F21B71"/>
    <w:rsid w:val="00F33ED6"/>
    <w:rsid w:val="00F34E86"/>
    <w:rsid w:val="00F37860"/>
    <w:rsid w:val="00F40E27"/>
    <w:rsid w:val="00F4471B"/>
    <w:rsid w:val="00F50D86"/>
    <w:rsid w:val="00F5277D"/>
    <w:rsid w:val="00F54F9F"/>
    <w:rsid w:val="00F55F66"/>
    <w:rsid w:val="00F56A61"/>
    <w:rsid w:val="00F6755C"/>
    <w:rsid w:val="00F7190D"/>
    <w:rsid w:val="00F74429"/>
    <w:rsid w:val="00F84E4A"/>
    <w:rsid w:val="00F8601A"/>
    <w:rsid w:val="00F87E76"/>
    <w:rsid w:val="00F92F68"/>
    <w:rsid w:val="00F93190"/>
    <w:rsid w:val="00F95DED"/>
    <w:rsid w:val="00FA2C37"/>
    <w:rsid w:val="00FA485D"/>
    <w:rsid w:val="00FB6908"/>
    <w:rsid w:val="00FC1F51"/>
    <w:rsid w:val="00FD3D13"/>
    <w:rsid w:val="00FE3CA9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D51132"/>
  <w15:docId w15:val="{601277E1-5F10-4CFC-BEDB-A4F32D2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2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A1E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A1E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A1E24"/>
    <w:pPr>
      <w:keepNext/>
      <w:ind w:firstLine="4536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A1E2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A1E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8A1E2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1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1E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1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B66B2"/>
    <w:rPr>
      <w:sz w:val="22"/>
      <w:szCs w:val="22"/>
      <w:lang w:eastAsia="en-US"/>
    </w:rPr>
  </w:style>
  <w:style w:type="character" w:styleId="Odwoanieprzypisudolnego">
    <w:name w:val="footnote reference"/>
    <w:semiHidden/>
    <w:rsid w:val="000E70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EE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5EE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39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4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4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47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rsid w:val="000C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A0CD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A0CD7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DA0CD7"/>
    <w:rPr>
      <w:i/>
      <w:iCs/>
      <w:color w:val="5B9BD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C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CD7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E0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0D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iagdokariery.pl" TargetMode="External"/><Relationship Id="rId13" Type="http://schemas.openxmlformats.org/officeDocument/2006/relationships/footer" Target="footer1.xml"/><Relationship Id="rId18" Type="http://schemas.openxmlformats.org/officeDocument/2006/relationships/hyperlink" Target="mailto:kancelaria@wup-krakow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ochronadanych@wup-kra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ciagdokariery.p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kancelaria@wup-krak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ciagdokarier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pociagdokariery.pl/" TargetMode="External"/><Relationship Id="rId19" Type="http://schemas.openxmlformats.org/officeDocument/2006/relationships/hyperlink" Target="http://www.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u@wup-krakow.p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-krakow.pl" TargetMode="External"/><Relationship Id="rId2" Type="http://schemas.openxmlformats.org/officeDocument/2006/relationships/hyperlink" Target="mailto:kancelaria@wup-krakow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A699-9C14-49DA-8899-1A015F1D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13040</CharactersWithSpaces>
  <SharedDoc>false</SharedDoc>
  <HLinks>
    <vt:vector size="12" baseType="variant">
      <vt:variant>
        <vt:i4>6750310</vt:i4>
      </vt:variant>
      <vt:variant>
        <vt:i4>3</vt:i4>
      </vt:variant>
      <vt:variant>
        <vt:i4>0</vt:i4>
      </vt:variant>
      <vt:variant>
        <vt:i4>5</vt:i4>
      </vt:variant>
      <vt:variant>
        <vt:lpwstr>http://www.pociagdokariery.pl/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http://www.pociagdokariery.pl/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kkopiec</dc:creator>
  <cp:lastModifiedBy>Justyna Telejko</cp:lastModifiedBy>
  <cp:revision>6</cp:revision>
  <cp:lastPrinted>2018-06-07T07:48:00Z</cp:lastPrinted>
  <dcterms:created xsi:type="dcterms:W3CDTF">2023-01-26T12:13:00Z</dcterms:created>
  <dcterms:modified xsi:type="dcterms:W3CDTF">2023-02-01T11:20:00Z</dcterms:modified>
</cp:coreProperties>
</file>